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6AC0" w14:textId="5C53D64B" w:rsidR="000F38B1" w:rsidRPr="007302C4" w:rsidRDefault="005132FF" w:rsidP="000F38B1">
      <w:pPr>
        <w:pStyle w:val="Header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9798DDC" wp14:editId="67FA9BC8">
            <wp:simplePos x="0" y="0"/>
            <wp:positionH relativeFrom="column">
              <wp:posOffset>6958965</wp:posOffset>
            </wp:positionH>
            <wp:positionV relativeFrom="paragraph">
              <wp:posOffset>53340</wp:posOffset>
            </wp:positionV>
            <wp:extent cx="790575" cy="828675"/>
            <wp:effectExtent l="19050" t="0" r="9525" b="0"/>
            <wp:wrapNone/>
            <wp:docPr id="15425659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B434B24" wp14:editId="46461119">
            <wp:simplePos x="0" y="0"/>
            <wp:positionH relativeFrom="column">
              <wp:posOffset>1844040</wp:posOffset>
            </wp:positionH>
            <wp:positionV relativeFrom="paragraph">
              <wp:posOffset>53340</wp:posOffset>
            </wp:positionV>
            <wp:extent cx="809625" cy="885825"/>
            <wp:effectExtent l="19050" t="0" r="9525" b="0"/>
            <wp:wrapNone/>
            <wp:docPr id="1269443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8B1" w:rsidRPr="007302C4">
        <w:rPr>
          <w:b/>
          <w:sz w:val="20"/>
          <w:szCs w:val="20"/>
          <w:lang w:val="it-IT"/>
        </w:rPr>
        <w:t xml:space="preserve"> </w:t>
      </w:r>
      <w:r w:rsidR="000F38B1" w:rsidRPr="007302C4">
        <w:rPr>
          <w:b/>
          <w:bCs/>
          <w:sz w:val="20"/>
          <w:szCs w:val="20"/>
        </w:rPr>
        <w:t xml:space="preserve"> </w:t>
      </w:r>
      <w:r w:rsidR="000F38B1" w:rsidRPr="007302C4">
        <w:rPr>
          <w:rFonts w:ascii="Times New Roman" w:hAnsi="Times New Roman"/>
          <w:b/>
          <w:bCs/>
          <w:sz w:val="20"/>
          <w:szCs w:val="20"/>
        </w:rPr>
        <w:t>ROMÂNIA - JUDEȚUL TULCEA</w:t>
      </w:r>
    </w:p>
    <w:p w14:paraId="2E10396B" w14:textId="0A51EEA1" w:rsidR="000F38B1" w:rsidRPr="007302C4" w:rsidRDefault="000F38B1" w:rsidP="000F38B1">
      <w:pPr>
        <w:pStyle w:val="Header"/>
        <w:jc w:val="center"/>
        <w:rPr>
          <w:rFonts w:ascii="Times New Roman" w:hAnsi="Times New Roman"/>
          <w:b/>
          <w:bCs/>
          <w:sz w:val="20"/>
          <w:szCs w:val="20"/>
        </w:rPr>
      </w:pPr>
      <w:r w:rsidRPr="007302C4">
        <w:rPr>
          <w:rFonts w:ascii="Times New Roman" w:hAnsi="Times New Roman"/>
          <w:b/>
          <w:bCs/>
          <w:sz w:val="20"/>
          <w:szCs w:val="20"/>
        </w:rPr>
        <w:t>MUNICIPIULUI TULCEA</w:t>
      </w:r>
    </w:p>
    <w:p w14:paraId="3F778667" w14:textId="77777777" w:rsidR="000F38B1" w:rsidRPr="007302C4" w:rsidRDefault="000F38B1" w:rsidP="000F38B1">
      <w:pPr>
        <w:pStyle w:val="Header"/>
        <w:jc w:val="center"/>
        <w:rPr>
          <w:rFonts w:ascii="Times New Roman" w:hAnsi="Times New Roman"/>
          <w:b/>
          <w:bCs/>
          <w:sz w:val="20"/>
          <w:szCs w:val="20"/>
        </w:rPr>
      </w:pPr>
      <w:r w:rsidRPr="007302C4">
        <w:rPr>
          <w:rFonts w:ascii="Times New Roman" w:hAnsi="Times New Roman"/>
          <w:b/>
          <w:bCs/>
          <w:sz w:val="20"/>
          <w:szCs w:val="20"/>
        </w:rPr>
        <w:t>DIRECȚIA DE ASISTENȚĂ ȘI PROTECȚIE SOCIALĂ</w:t>
      </w:r>
    </w:p>
    <w:p w14:paraId="676BF0A9" w14:textId="77777777" w:rsidR="000F38B1" w:rsidRDefault="000F38B1" w:rsidP="000F38B1">
      <w:pPr>
        <w:pStyle w:val="Header"/>
        <w:jc w:val="center"/>
        <w:rPr>
          <w:rFonts w:ascii="Times New Roman" w:hAnsi="Times New Roman"/>
          <w:b/>
          <w:sz w:val="20"/>
          <w:szCs w:val="20"/>
        </w:rPr>
      </w:pPr>
      <w:r w:rsidRPr="007302C4">
        <w:rPr>
          <w:rFonts w:ascii="Times New Roman" w:hAnsi="Times New Roman"/>
          <w:b/>
          <w:sz w:val="20"/>
          <w:szCs w:val="20"/>
        </w:rPr>
        <w:t>„CREȘA SIBELL TULCEA”</w:t>
      </w:r>
    </w:p>
    <w:p w14:paraId="32FC7C08" w14:textId="77777777" w:rsidR="000F38B1" w:rsidRDefault="000F38B1" w:rsidP="000F38B1">
      <w:pPr>
        <w:pStyle w:val="Header"/>
        <w:jc w:val="center"/>
        <w:rPr>
          <w:rFonts w:ascii="Times New Roman" w:hAnsi="Times New Roman"/>
          <w:b/>
          <w:sz w:val="20"/>
          <w:szCs w:val="20"/>
        </w:rPr>
      </w:pPr>
    </w:p>
    <w:p w14:paraId="1B2F0351" w14:textId="77777777" w:rsidR="000F38B1" w:rsidRDefault="000F38B1" w:rsidP="000F38B1">
      <w:pPr>
        <w:pStyle w:val="Header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406"/>
        <w:tblW w:w="12724" w:type="dxa"/>
        <w:tblLook w:val="04A0" w:firstRow="1" w:lastRow="0" w:firstColumn="1" w:lastColumn="0" w:noHBand="0" w:noVBand="1"/>
      </w:tblPr>
      <w:tblGrid>
        <w:gridCol w:w="12724"/>
      </w:tblGrid>
      <w:tr w:rsidR="000F38B1" w:rsidRPr="00C36FEC" w14:paraId="71EAB11B" w14:textId="77777777" w:rsidTr="005E08CA">
        <w:tc>
          <w:tcPr>
            <w:tcW w:w="12724" w:type="dxa"/>
            <w:shd w:val="clear" w:color="auto" w:fill="4472C4"/>
          </w:tcPr>
          <w:p w14:paraId="759F0E0B" w14:textId="77777777" w:rsidR="000F38B1" w:rsidRPr="00C36FEC" w:rsidRDefault="000F38B1" w:rsidP="005E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val="ro-RO"/>
              </w:rPr>
            </w:pPr>
          </w:p>
        </w:tc>
      </w:tr>
      <w:tr w:rsidR="000F38B1" w:rsidRPr="00C36FEC" w14:paraId="3C6EA00B" w14:textId="77777777" w:rsidTr="005E08CA">
        <w:tc>
          <w:tcPr>
            <w:tcW w:w="12724" w:type="dxa"/>
            <w:shd w:val="clear" w:color="auto" w:fill="FFFF00"/>
          </w:tcPr>
          <w:p w14:paraId="5399556A" w14:textId="77777777" w:rsidR="000F38B1" w:rsidRPr="00C36FEC" w:rsidRDefault="000F38B1" w:rsidP="005E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val="ro-RO"/>
              </w:rPr>
            </w:pPr>
          </w:p>
        </w:tc>
      </w:tr>
      <w:tr w:rsidR="000F38B1" w:rsidRPr="00C36FEC" w14:paraId="1726B0D2" w14:textId="77777777" w:rsidTr="005E08CA">
        <w:tc>
          <w:tcPr>
            <w:tcW w:w="12724" w:type="dxa"/>
            <w:shd w:val="clear" w:color="auto" w:fill="FF0000"/>
          </w:tcPr>
          <w:p w14:paraId="7AFEAC58" w14:textId="77777777" w:rsidR="000F38B1" w:rsidRPr="00C36FEC" w:rsidRDefault="000F38B1" w:rsidP="005E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val="ro-RO"/>
              </w:rPr>
            </w:pPr>
          </w:p>
        </w:tc>
      </w:tr>
    </w:tbl>
    <w:p w14:paraId="425A1DB7" w14:textId="77777777" w:rsidR="000F38B1" w:rsidRDefault="000F38B1" w:rsidP="000F38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32BC84" w14:textId="77777777" w:rsidR="000F38B1" w:rsidRDefault="000F38B1" w:rsidP="005132FF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</w:p>
    <w:p w14:paraId="3376CEEC" w14:textId="7C425813" w:rsidR="000F38B1" w:rsidRDefault="000F38B1" w:rsidP="005132FF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A4D40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C64">
        <w:rPr>
          <w:rFonts w:ascii="Times New Roman" w:hAnsi="Times New Roman" w:cs="Times New Roman"/>
          <w:sz w:val="24"/>
          <w:szCs w:val="24"/>
        </w:rPr>
        <w:t xml:space="preserve">Aleea Mugurel nr.3, </w:t>
      </w:r>
      <w:r w:rsidR="004E3573">
        <w:rPr>
          <w:rFonts w:ascii="Times New Roman" w:hAnsi="Times New Roman" w:cs="Times New Roman"/>
          <w:sz w:val="24"/>
          <w:szCs w:val="24"/>
        </w:rPr>
        <w:t>M</w:t>
      </w:r>
      <w:r w:rsidRPr="00FC0C64">
        <w:rPr>
          <w:rFonts w:ascii="Times New Roman" w:hAnsi="Times New Roman" w:cs="Times New Roman"/>
          <w:sz w:val="24"/>
          <w:szCs w:val="24"/>
        </w:rPr>
        <w:t xml:space="preserve">un. Tulcea                                                                                                                                                   </w:t>
      </w:r>
    </w:p>
    <w:p w14:paraId="0ED445E2" w14:textId="77777777" w:rsidR="00F23BCB" w:rsidRDefault="000F38B1" w:rsidP="005132FF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FC0C64">
        <w:rPr>
          <w:rFonts w:ascii="Times New Roman" w:hAnsi="Times New Roman" w:cs="Times New Roman"/>
          <w:sz w:val="24"/>
          <w:szCs w:val="24"/>
        </w:rPr>
        <w:t xml:space="preserve">Cod fiscal : 45611314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C0C6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ED0BB3" w14:textId="1AB78E21" w:rsidR="000F38B1" w:rsidRPr="00FC0C64" w:rsidRDefault="000F38B1" w:rsidP="005132FF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FC0C64">
        <w:rPr>
          <w:rFonts w:ascii="Times New Roman" w:hAnsi="Times New Roman" w:cs="Times New Roman"/>
          <w:sz w:val="24"/>
          <w:szCs w:val="24"/>
        </w:rPr>
        <w:t xml:space="preserve">Tel. 0240/ 513 641Fax 0240 / 536 641                                                                                                                                         </w:t>
      </w:r>
    </w:p>
    <w:p w14:paraId="73E6B54E" w14:textId="20F93D33" w:rsidR="000F38B1" w:rsidRPr="00C26DC7" w:rsidRDefault="000F38B1" w:rsidP="005132FF">
      <w:pPr>
        <w:spacing w:after="140"/>
        <w:rPr>
          <w:rFonts w:ascii="Times New Roman" w:hAnsi="Times New Roman" w:cs="Times New Roman"/>
          <w:b/>
          <w:bCs/>
          <w:sz w:val="24"/>
          <w:szCs w:val="24"/>
        </w:rPr>
      </w:pPr>
      <w:r w:rsidRPr="00154049">
        <w:rPr>
          <w:rFonts w:ascii="Times New Roman" w:hAnsi="Times New Roman" w:cs="Times New Roman"/>
          <w:sz w:val="24"/>
          <w:szCs w:val="24"/>
        </w:rPr>
        <w:t xml:space="preserve">Nr. </w:t>
      </w:r>
      <w:r w:rsidR="00DC3480">
        <w:rPr>
          <w:rFonts w:ascii="Times New Roman" w:hAnsi="Times New Roman" w:cs="Times New Roman"/>
          <w:b/>
          <w:bCs/>
          <w:sz w:val="24"/>
          <w:szCs w:val="24"/>
        </w:rPr>
        <w:t>2170</w:t>
      </w:r>
      <w:r w:rsidRPr="00C26DC7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DC348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C2C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3480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0C2C1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C348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4C66519" w14:textId="5A0A644D" w:rsidR="000F38B1" w:rsidRPr="000556DE" w:rsidRDefault="000F38B1" w:rsidP="000F38B1">
      <w:pPr>
        <w:jc w:val="center"/>
        <w:rPr>
          <w:b/>
          <w:lang w:val="ro-RO"/>
        </w:rPr>
      </w:pPr>
      <w:r w:rsidRPr="000556DE">
        <w:rPr>
          <w:b/>
          <w:lang w:val="ro-RO"/>
        </w:rPr>
        <w:t xml:space="preserve">Lista funcțiilor din cadrul </w:t>
      </w:r>
      <w:r>
        <w:rPr>
          <w:b/>
          <w:lang w:val="ro-RO"/>
        </w:rPr>
        <w:t>Creșei Sibell Tulcea</w:t>
      </w:r>
      <w:r w:rsidRPr="000556DE">
        <w:rPr>
          <w:b/>
          <w:lang w:val="ro-RO"/>
        </w:rPr>
        <w:t xml:space="preserve"> , întocmită conform prevederilor  art. 33 alin. (1) din Legea nr. 153/2017 privind salarizarea personalului plătit din fonduri publice</w:t>
      </w:r>
      <w:r w:rsidR="00F77FB8">
        <w:rPr>
          <w:b/>
          <w:lang w:val="ro-RO"/>
        </w:rPr>
        <w:t>, cu modificările și completările ulterioare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1362"/>
        <w:gridCol w:w="1724"/>
        <w:gridCol w:w="1817"/>
        <w:gridCol w:w="1059"/>
        <w:gridCol w:w="1031"/>
        <w:gridCol w:w="1056"/>
        <w:gridCol w:w="927"/>
        <w:gridCol w:w="1008"/>
        <w:gridCol w:w="993"/>
        <w:gridCol w:w="965"/>
        <w:gridCol w:w="941"/>
        <w:gridCol w:w="1102"/>
      </w:tblGrid>
      <w:tr w:rsidR="000F38B1" w14:paraId="42EBE881" w14:textId="77777777" w:rsidTr="005E08CA">
        <w:tc>
          <w:tcPr>
            <w:tcW w:w="631" w:type="dxa"/>
            <w:vMerge w:val="restart"/>
          </w:tcPr>
          <w:p w14:paraId="7A216258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6DC6CA52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7E4C8B78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</w:p>
          <w:p w14:paraId="598F7925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3086" w:type="dxa"/>
            <w:gridSpan w:val="2"/>
          </w:tcPr>
          <w:p w14:paraId="702778B3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Funcția contractuală</w:t>
            </w:r>
          </w:p>
        </w:tc>
        <w:tc>
          <w:tcPr>
            <w:tcW w:w="1817" w:type="dxa"/>
            <w:vMerge w:val="restart"/>
          </w:tcPr>
          <w:p w14:paraId="354E5953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19C58704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Treapta profesională/grad</w:t>
            </w:r>
          </w:p>
        </w:tc>
        <w:tc>
          <w:tcPr>
            <w:tcW w:w="1059" w:type="dxa"/>
            <w:vMerge w:val="restart"/>
          </w:tcPr>
          <w:p w14:paraId="49D97154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35DD8B4B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0F3585AE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Gradația</w:t>
            </w:r>
          </w:p>
        </w:tc>
        <w:tc>
          <w:tcPr>
            <w:tcW w:w="1031" w:type="dxa"/>
            <w:vMerge w:val="restart"/>
          </w:tcPr>
          <w:p w14:paraId="135617FD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68E30C17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Nivel studii</w:t>
            </w:r>
          </w:p>
        </w:tc>
        <w:tc>
          <w:tcPr>
            <w:tcW w:w="1056" w:type="dxa"/>
            <w:vMerge w:val="restart"/>
          </w:tcPr>
          <w:p w14:paraId="6953BD9F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4C9E72D9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SALARIU DE BAZĂ</w:t>
            </w:r>
          </w:p>
        </w:tc>
        <w:tc>
          <w:tcPr>
            <w:tcW w:w="927" w:type="dxa"/>
            <w:vMerge w:val="restart"/>
          </w:tcPr>
          <w:p w14:paraId="75A8D2DC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68AE2E91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C.F.P. *1)</w:t>
            </w:r>
          </w:p>
          <w:p w14:paraId="7D3D5933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%</w:t>
            </w:r>
          </w:p>
        </w:tc>
        <w:tc>
          <w:tcPr>
            <w:tcW w:w="1008" w:type="dxa"/>
            <w:vMerge w:val="restart"/>
          </w:tcPr>
          <w:p w14:paraId="3593E247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Spor pentru condiții de muncă *2)</w:t>
            </w:r>
          </w:p>
        </w:tc>
        <w:tc>
          <w:tcPr>
            <w:tcW w:w="993" w:type="dxa"/>
            <w:vMerge w:val="restart"/>
          </w:tcPr>
          <w:p w14:paraId="055C953D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Spor pentru munca de noapte</w:t>
            </w:r>
          </w:p>
          <w:p w14:paraId="4BD5F7A9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*3)</w:t>
            </w:r>
          </w:p>
        </w:tc>
        <w:tc>
          <w:tcPr>
            <w:tcW w:w="965" w:type="dxa"/>
            <w:vMerge w:val="restart"/>
          </w:tcPr>
          <w:p w14:paraId="6A8AF891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706EBB46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63135C25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Premii</w:t>
            </w:r>
          </w:p>
        </w:tc>
        <w:tc>
          <w:tcPr>
            <w:tcW w:w="941" w:type="dxa"/>
            <w:vMerge w:val="restart"/>
          </w:tcPr>
          <w:p w14:paraId="78C2F10C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69A651FE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2CA46833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Prime</w:t>
            </w:r>
          </w:p>
        </w:tc>
        <w:tc>
          <w:tcPr>
            <w:tcW w:w="1102" w:type="dxa"/>
            <w:vMerge w:val="restart"/>
          </w:tcPr>
          <w:p w14:paraId="3A3E27B9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7D86AAB6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Vouchere de vacanță</w:t>
            </w:r>
          </w:p>
          <w:p w14:paraId="32500566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*4)</w:t>
            </w:r>
          </w:p>
        </w:tc>
      </w:tr>
      <w:tr w:rsidR="000F38B1" w14:paraId="289050ED" w14:textId="77777777" w:rsidTr="005E08CA">
        <w:tc>
          <w:tcPr>
            <w:tcW w:w="631" w:type="dxa"/>
            <w:vMerge/>
          </w:tcPr>
          <w:p w14:paraId="6F437D85" w14:textId="77777777" w:rsidR="000F38B1" w:rsidRDefault="000F38B1" w:rsidP="005E08CA">
            <w:pPr>
              <w:rPr>
                <w:lang w:val="ro-RO"/>
              </w:rPr>
            </w:pPr>
          </w:p>
        </w:tc>
        <w:tc>
          <w:tcPr>
            <w:tcW w:w="1362" w:type="dxa"/>
          </w:tcPr>
          <w:p w14:paraId="0B333D4C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47C34854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 conducere</w:t>
            </w:r>
          </w:p>
        </w:tc>
        <w:tc>
          <w:tcPr>
            <w:tcW w:w="1724" w:type="dxa"/>
          </w:tcPr>
          <w:p w14:paraId="29BA8F71" w14:textId="77777777" w:rsidR="000F38B1" w:rsidRDefault="000F38B1" w:rsidP="005E08CA">
            <w:pPr>
              <w:jc w:val="center"/>
              <w:rPr>
                <w:lang w:val="ro-RO"/>
              </w:rPr>
            </w:pPr>
          </w:p>
          <w:p w14:paraId="751D9C1E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</w:t>
            </w:r>
          </w:p>
          <w:p w14:paraId="0BFB2256" w14:textId="77777777" w:rsidR="000F38B1" w:rsidRDefault="000F38B1" w:rsidP="005E0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execuție</w:t>
            </w:r>
          </w:p>
        </w:tc>
        <w:tc>
          <w:tcPr>
            <w:tcW w:w="1817" w:type="dxa"/>
            <w:vMerge/>
          </w:tcPr>
          <w:p w14:paraId="3C610566" w14:textId="77777777" w:rsidR="000F38B1" w:rsidRDefault="000F38B1" w:rsidP="005E08CA">
            <w:pPr>
              <w:rPr>
                <w:lang w:val="ro-RO"/>
              </w:rPr>
            </w:pPr>
          </w:p>
        </w:tc>
        <w:tc>
          <w:tcPr>
            <w:tcW w:w="1059" w:type="dxa"/>
            <w:vMerge/>
          </w:tcPr>
          <w:p w14:paraId="7118F0D2" w14:textId="77777777" w:rsidR="000F38B1" w:rsidRDefault="000F38B1" w:rsidP="005E08CA">
            <w:pPr>
              <w:jc w:val="center"/>
              <w:rPr>
                <w:lang w:val="ro-RO"/>
              </w:rPr>
            </w:pPr>
          </w:p>
        </w:tc>
        <w:tc>
          <w:tcPr>
            <w:tcW w:w="1031" w:type="dxa"/>
            <w:vMerge/>
          </w:tcPr>
          <w:p w14:paraId="64DB8F2A" w14:textId="77777777" w:rsidR="000F38B1" w:rsidRDefault="000F38B1" w:rsidP="005E08CA">
            <w:pPr>
              <w:rPr>
                <w:lang w:val="ro-RO"/>
              </w:rPr>
            </w:pPr>
          </w:p>
        </w:tc>
        <w:tc>
          <w:tcPr>
            <w:tcW w:w="1056" w:type="dxa"/>
            <w:vMerge/>
          </w:tcPr>
          <w:p w14:paraId="5610273B" w14:textId="77777777" w:rsidR="000F38B1" w:rsidRDefault="000F38B1" w:rsidP="005E08CA">
            <w:pPr>
              <w:rPr>
                <w:lang w:val="ro-RO"/>
              </w:rPr>
            </w:pPr>
          </w:p>
        </w:tc>
        <w:tc>
          <w:tcPr>
            <w:tcW w:w="927" w:type="dxa"/>
            <w:vMerge/>
          </w:tcPr>
          <w:p w14:paraId="44BDEEA1" w14:textId="77777777" w:rsidR="000F38B1" w:rsidRDefault="000F38B1" w:rsidP="005E08CA">
            <w:pPr>
              <w:jc w:val="center"/>
              <w:rPr>
                <w:lang w:val="ro-RO"/>
              </w:rPr>
            </w:pPr>
          </w:p>
        </w:tc>
        <w:tc>
          <w:tcPr>
            <w:tcW w:w="1008" w:type="dxa"/>
            <w:vMerge/>
          </w:tcPr>
          <w:p w14:paraId="45787B6B" w14:textId="77777777" w:rsidR="000F38B1" w:rsidRDefault="000F38B1" w:rsidP="005E08CA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vMerge/>
          </w:tcPr>
          <w:p w14:paraId="3A23850C" w14:textId="77777777" w:rsidR="000F38B1" w:rsidRDefault="000F38B1" w:rsidP="005E08CA">
            <w:pPr>
              <w:jc w:val="center"/>
              <w:rPr>
                <w:lang w:val="ro-RO"/>
              </w:rPr>
            </w:pPr>
          </w:p>
        </w:tc>
        <w:tc>
          <w:tcPr>
            <w:tcW w:w="965" w:type="dxa"/>
            <w:vMerge/>
          </w:tcPr>
          <w:p w14:paraId="7FB3FAA4" w14:textId="77777777" w:rsidR="000F38B1" w:rsidRDefault="000F38B1" w:rsidP="005E08CA">
            <w:pPr>
              <w:rPr>
                <w:lang w:val="ro-RO"/>
              </w:rPr>
            </w:pPr>
          </w:p>
        </w:tc>
        <w:tc>
          <w:tcPr>
            <w:tcW w:w="941" w:type="dxa"/>
            <w:vMerge/>
          </w:tcPr>
          <w:p w14:paraId="36A36B40" w14:textId="77777777" w:rsidR="000F38B1" w:rsidRDefault="000F38B1" w:rsidP="005E08CA">
            <w:pPr>
              <w:rPr>
                <w:lang w:val="ro-RO"/>
              </w:rPr>
            </w:pPr>
          </w:p>
        </w:tc>
        <w:tc>
          <w:tcPr>
            <w:tcW w:w="1102" w:type="dxa"/>
            <w:vMerge/>
          </w:tcPr>
          <w:p w14:paraId="365651E3" w14:textId="77777777" w:rsidR="000F38B1" w:rsidRDefault="000F38B1" w:rsidP="005E08CA">
            <w:pPr>
              <w:rPr>
                <w:lang w:val="ro-RO"/>
              </w:rPr>
            </w:pPr>
          </w:p>
        </w:tc>
      </w:tr>
      <w:tr w:rsidR="000F38B1" w:rsidRPr="00154049" w14:paraId="1E1ED0E2" w14:textId="77777777" w:rsidTr="005E08CA">
        <w:tc>
          <w:tcPr>
            <w:tcW w:w="631" w:type="dxa"/>
          </w:tcPr>
          <w:p w14:paraId="437D574F" w14:textId="77777777" w:rsidR="000F38B1" w:rsidRPr="00717E39" w:rsidRDefault="000F38B1" w:rsidP="005E08CA">
            <w:pPr>
              <w:rPr>
                <w:lang w:val="ro-RO"/>
              </w:rPr>
            </w:pPr>
            <w:r w:rsidRPr="00717E39">
              <w:rPr>
                <w:lang w:val="ro-RO"/>
              </w:rPr>
              <w:t>1</w:t>
            </w:r>
          </w:p>
        </w:tc>
        <w:tc>
          <w:tcPr>
            <w:tcW w:w="1362" w:type="dxa"/>
          </w:tcPr>
          <w:p w14:paraId="3A8B48EB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Director</w:t>
            </w:r>
          </w:p>
        </w:tc>
        <w:tc>
          <w:tcPr>
            <w:tcW w:w="1724" w:type="dxa"/>
          </w:tcPr>
          <w:p w14:paraId="0C792356" w14:textId="77777777" w:rsidR="000F38B1" w:rsidRPr="001D209A" w:rsidRDefault="000F38B1" w:rsidP="005E08CA">
            <w:pPr>
              <w:rPr>
                <w:lang w:val="ro-RO"/>
              </w:rPr>
            </w:pPr>
          </w:p>
        </w:tc>
        <w:tc>
          <w:tcPr>
            <w:tcW w:w="1817" w:type="dxa"/>
          </w:tcPr>
          <w:p w14:paraId="1E4D440E" w14:textId="77777777" w:rsidR="000F38B1" w:rsidRPr="001D209A" w:rsidRDefault="000F38B1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II</w:t>
            </w:r>
          </w:p>
        </w:tc>
        <w:tc>
          <w:tcPr>
            <w:tcW w:w="1059" w:type="dxa"/>
          </w:tcPr>
          <w:p w14:paraId="15388E34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</w:p>
        </w:tc>
        <w:tc>
          <w:tcPr>
            <w:tcW w:w="1031" w:type="dxa"/>
          </w:tcPr>
          <w:p w14:paraId="35B40E73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S</w:t>
            </w:r>
          </w:p>
        </w:tc>
        <w:tc>
          <w:tcPr>
            <w:tcW w:w="1056" w:type="dxa"/>
          </w:tcPr>
          <w:p w14:paraId="579B1609" w14:textId="77777777" w:rsidR="000F38B1" w:rsidRPr="001D209A" w:rsidRDefault="000F38B1" w:rsidP="005E08C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14973</w:t>
            </w:r>
          </w:p>
        </w:tc>
        <w:tc>
          <w:tcPr>
            <w:tcW w:w="927" w:type="dxa"/>
          </w:tcPr>
          <w:p w14:paraId="73A94350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3F88516B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6BA84B5D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3260124B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2AAA831E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6A74CE64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</w:tr>
      <w:tr w:rsidR="000F38B1" w:rsidRPr="00154049" w14:paraId="2B5102B3" w14:textId="77777777" w:rsidTr="005E08CA">
        <w:tc>
          <w:tcPr>
            <w:tcW w:w="631" w:type="dxa"/>
          </w:tcPr>
          <w:p w14:paraId="1F403FED" w14:textId="77777777" w:rsidR="000F38B1" w:rsidRPr="00717E39" w:rsidRDefault="000F38B1" w:rsidP="005E08CA">
            <w:pPr>
              <w:rPr>
                <w:lang w:val="ro-RO"/>
              </w:rPr>
            </w:pPr>
            <w:r w:rsidRPr="00717E39">
              <w:rPr>
                <w:lang w:val="ro-RO"/>
              </w:rPr>
              <w:t>2</w:t>
            </w:r>
          </w:p>
        </w:tc>
        <w:tc>
          <w:tcPr>
            <w:tcW w:w="1362" w:type="dxa"/>
          </w:tcPr>
          <w:p w14:paraId="7EE1280F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Contabil șef</w:t>
            </w:r>
          </w:p>
        </w:tc>
        <w:tc>
          <w:tcPr>
            <w:tcW w:w="1724" w:type="dxa"/>
          </w:tcPr>
          <w:p w14:paraId="1ECAB3CC" w14:textId="77777777" w:rsidR="000F38B1" w:rsidRPr="001D209A" w:rsidRDefault="000F38B1" w:rsidP="005E08CA">
            <w:pPr>
              <w:rPr>
                <w:lang w:val="ro-RO"/>
              </w:rPr>
            </w:pPr>
          </w:p>
        </w:tc>
        <w:tc>
          <w:tcPr>
            <w:tcW w:w="1817" w:type="dxa"/>
          </w:tcPr>
          <w:p w14:paraId="616065C2" w14:textId="77777777" w:rsidR="000F38B1" w:rsidRPr="001D209A" w:rsidRDefault="000F38B1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II</w:t>
            </w:r>
          </w:p>
        </w:tc>
        <w:tc>
          <w:tcPr>
            <w:tcW w:w="1059" w:type="dxa"/>
          </w:tcPr>
          <w:p w14:paraId="4A2CBCB6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</w:p>
        </w:tc>
        <w:tc>
          <w:tcPr>
            <w:tcW w:w="1031" w:type="dxa"/>
          </w:tcPr>
          <w:p w14:paraId="315067E9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S</w:t>
            </w:r>
          </w:p>
        </w:tc>
        <w:tc>
          <w:tcPr>
            <w:tcW w:w="1056" w:type="dxa"/>
          </w:tcPr>
          <w:p w14:paraId="74AF2EA8" w14:textId="77777777" w:rsidR="000F38B1" w:rsidRPr="001D209A" w:rsidRDefault="000F38B1" w:rsidP="005E08C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14079</w:t>
            </w:r>
          </w:p>
        </w:tc>
        <w:tc>
          <w:tcPr>
            <w:tcW w:w="927" w:type="dxa"/>
          </w:tcPr>
          <w:p w14:paraId="7F9DDB23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10%</w:t>
            </w:r>
          </w:p>
        </w:tc>
        <w:tc>
          <w:tcPr>
            <w:tcW w:w="1008" w:type="dxa"/>
          </w:tcPr>
          <w:p w14:paraId="65ECD482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49A176BD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5254FFA2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21DFD4ED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22F8513B" w14:textId="77777777" w:rsidR="000F38B1" w:rsidRPr="001D209A" w:rsidRDefault="000F38B1" w:rsidP="005E08CA">
            <w:pPr>
              <w:rPr>
                <w:color w:val="FF0000"/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</w:tr>
      <w:tr w:rsidR="000F38B1" w:rsidRPr="00154049" w14:paraId="04595D0D" w14:textId="77777777" w:rsidTr="005E08CA">
        <w:trPr>
          <w:trHeight w:val="615"/>
        </w:trPr>
        <w:tc>
          <w:tcPr>
            <w:tcW w:w="631" w:type="dxa"/>
          </w:tcPr>
          <w:p w14:paraId="5DE164B1" w14:textId="77777777" w:rsidR="000F38B1" w:rsidRPr="00717E39" w:rsidRDefault="000F38B1" w:rsidP="005E08CA">
            <w:pPr>
              <w:rPr>
                <w:lang w:val="ro-RO"/>
              </w:rPr>
            </w:pPr>
          </w:p>
          <w:p w14:paraId="2AE0C813" w14:textId="77777777" w:rsidR="000F38B1" w:rsidRPr="00717E39" w:rsidRDefault="000F38B1" w:rsidP="005E08CA">
            <w:pPr>
              <w:rPr>
                <w:lang w:val="ro-RO"/>
              </w:rPr>
            </w:pPr>
            <w:r w:rsidRPr="00717E39">
              <w:rPr>
                <w:lang w:val="ro-RO"/>
              </w:rPr>
              <w:t>3</w:t>
            </w:r>
          </w:p>
        </w:tc>
        <w:tc>
          <w:tcPr>
            <w:tcW w:w="1362" w:type="dxa"/>
          </w:tcPr>
          <w:p w14:paraId="0C68385A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Coordonator personal de specialitate</w:t>
            </w:r>
          </w:p>
        </w:tc>
        <w:tc>
          <w:tcPr>
            <w:tcW w:w="1724" w:type="dxa"/>
          </w:tcPr>
          <w:p w14:paraId="1546980F" w14:textId="77777777" w:rsidR="000F38B1" w:rsidRPr="001D209A" w:rsidRDefault="000F38B1" w:rsidP="005E08CA">
            <w:pPr>
              <w:rPr>
                <w:lang w:val="ro-RO"/>
              </w:rPr>
            </w:pPr>
          </w:p>
        </w:tc>
        <w:tc>
          <w:tcPr>
            <w:tcW w:w="1817" w:type="dxa"/>
          </w:tcPr>
          <w:p w14:paraId="5044363D" w14:textId="77777777" w:rsidR="000F38B1" w:rsidRPr="001D209A" w:rsidRDefault="000F38B1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II</w:t>
            </w:r>
          </w:p>
        </w:tc>
        <w:tc>
          <w:tcPr>
            <w:tcW w:w="1059" w:type="dxa"/>
          </w:tcPr>
          <w:p w14:paraId="63E1A43D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</w:p>
        </w:tc>
        <w:tc>
          <w:tcPr>
            <w:tcW w:w="1031" w:type="dxa"/>
          </w:tcPr>
          <w:p w14:paraId="6266AF72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S/SSD/PL</w:t>
            </w:r>
          </w:p>
        </w:tc>
        <w:tc>
          <w:tcPr>
            <w:tcW w:w="1056" w:type="dxa"/>
          </w:tcPr>
          <w:p w14:paraId="186588D9" w14:textId="77777777" w:rsidR="000F38B1" w:rsidRPr="001D209A" w:rsidRDefault="000F38B1" w:rsidP="005E08C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6500</w:t>
            </w:r>
          </w:p>
        </w:tc>
        <w:tc>
          <w:tcPr>
            <w:tcW w:w="927" w:type="dxa"/>
          </w:tcPr>
          <w:p w14:paraId="0A3FBDE8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4A653549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27BA20B7" w14:textId="77777777" w:rsidR="000F38B1" w:rsidRPr="001D209A" w:rsidRDefault="000F38B1" w:rsidP="005E08C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2A85D53D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6B5246F2" w14:textId="77777777" w:rsidR="000F38B1" w:rsidRPr="001D209A" w:rsidRDefault="000F38B1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4E789E2F" w14:textId="20E7CFEC" w:rsidR="000F38B1" w:rsidRPr="001D209A" w:rsidRDefault="00DC3480" w:rsidP="005E08C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</w:tr>
      <w:tr w:rsidR="00DE7C4A" w:rsidRPr="00154049" w14:paraId="60C7E8C3" w14:textId="77777777" w:rsidTr="005E08CA">
        <w:tc>
          <w:tcPr>
            <w:tcW w:w="631" w:type="dxa"/>
          </w:tcPr>
          <w:p w14:paraId="73536561" w14:textId="77777777" w:rsidR="00DE7C4A" w:rsidRPr="00717E39" w:rsidRDefault="00DE7C4A" w:rsidP="00DE7C4A">
            <w:pPr>
              <w:rPr>
                <w:lang w:val="ro-RO"/>
              </w:rPr>
            </w:pPr>
            <w:r w:rsidRPr="00717E39">
              <w:rPr>
                <w:lang w:val="ro-RO"/>
              </w:rPr>
              <w:t>4</w:t>
            </w:r>
          </w:p>
        </w:tc>
        <w:tc>
          <w:tcPr>
            <w:tcW w:w="1362" w:type="dxa"/>
          </w:tcPr>
          <w:p w14:paraId="61653A24" w14:textId="77777777" w:rsidR="00DE7C4A" w:rsidRPr="001D209A" w:rsidRDefault="00DE7C4A" w:rsidP="00DE7C4A">
            <w:pPr>
              <w:rPr>
                <w:lang w:val="ro-RO"/>
              </w:rPr>
            </w:pPr>
          </w:p>
        </w:tc>
        <w:tc>
          <w:tcPr>
            <w:tcW w:w="1724" w:type="dxa"/>
          </w:tcPr>
          <w:p w14:paraId="03745352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Consilier juridic</w:t>
            </w:r>
          </w:p>
        </w:tc>
        <w:tc>
          <w:tcPr>
            <w:tcW w:w="1817" w:type="dxa"/>
          </w:tcPr>
          <w:p w14:paraId="20AD14E8" w14:textId="77777777" w:rsidR="00DE7C4A" w:rsidRPr="001D209A" w:rsidRDefault="00DE7C4A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IA</w:t>
            </w:r>
          </w:p>
        </w:tc>
        <w:tc>
          <w:tcPr>
            <w:tcW w:w="1059" w:type="dxa"/>
          </w:tcPr>
          <w:p w14:paraId="2B07D0E3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</w:tcPr>
          <w:p w14:paraId="65E56EAD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S</w:t>
            </w:r>
          </w:p>
        </w:tc>
        <w:tc>
          <w:tcPr>
            <w:tcW w:w="1056" w:type="dxa"/>
          </w:tcPr>
          <w:p w14:paraId="2DD3D75D" w14:textId="77777777" w:rsidR="00DE7C4A" w:rsidRPr="001D209A" w:rsidRDefault="00DE7C4A" w:rsidP="00DE7C4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10227</w:t>
            </w:r>
          </w:p>
        </w:tc>
        <w:tc>
          <w:tcPr>
            <w:tcW w:w="927" w:type="dxa"/>
          </w:tcPr>
          <w:p w14:paraId="32F9CF92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349CE423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01E8F33A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60C7A9BF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66C7EEA3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1F1AC36D" w14:textId="655E6202" w:rsidR="00DE7C4A" w:rsidRPr="001D209A" w:rsidRDefault="00552ADB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DE7C4A" w:rsidRPr="00154049" w14:paraId="37C410A6" w14:textId="77777777" w:rsidTr="005E08CA">
        <w:tc>
          <w:tcPr>
            <w:tcW w:w="631" w:type="dxa"/>
            <w:vMerge w:val="restart"/>
          </w:tcPr>
          <w:p w14:paraId="70397B92" w14:textId="77777777" w:rsidR="00DE7C4A" w:rsidRPr="00717E39" w:rsidRDefault="00DE7C4A" w:rsidP="00DE7C4A">
            <w:pPr>
              <w:rPr>
                <w:lang w:val="ro-RO"/>
              </w:rPr>
            </w:pPr>
            <w:r w:rsidRPr="00717E39">
              <w:rPr>
                <w:lang w:val="ro-RO"/>
              </w:rPr>
              <w:t>5</w:t>
            </w:r>
          </w:p>
        </w:tc>
        <w:tc>
          <w:tcPr>
            <w:tcW w:w="1362" w:type="dxa"/>
            <w:vMerge w:val="restart"/>
          </w:tcPr>
          <w:p w14:paraId="68467E1B" w14:textId="77777777" w:rsidR="00DE7C4A" w:rsidRPr="001D209A" w:rsidRDefault="00DE7C4A" w:rsidP="00DE7C4A">
            <w:pPr>
              <w:rPr>
                <w:lang w:val="ro-RO"/>
              </w:rPr>
            </w:pPr>
          </w:p>
        </w:tc>
        <w:tc>
          <w:tcPr>
            <w:tcW w:w="1724" w:type="dxa"/>
            <w:vMerge w:val="restart"/>
          </w:tcPr>
          <w:p w14:paraId="7360CB90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Inspector specialitate</w:t>
            </w:r>
          </w:p>
        </w:tc>
        <w:tc>
          <w:tcPr>
            <w:tcW w:w="1817" w:type="dxa"/>
          </w:tcPr>
          <w:p w14:paraId="636E59E2" w14:textId="77777777" w:rsidR="00DE7C4A" w:rsidRPr="001D209A" w:rsidRDefault="00DE7C4A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II</w:t>
            </w:r>
          </w:p>
        </w:tc>
        <w:tc>
          <w:tcPr>
            <w:tcW w:w="1059" w:type="dxa"/>
          </w:tcPr>
          <w:p w14:paraId="1B7B15A3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2</w:t>
            </w:r>
          </w:p>
        </w:tc>
        <w:tc>
          <w:tcPr>
            <w:tcW w:w="1031" w:type="dxa"/>
          </w:tcPr>
          <w:p w14:paraId="5BF9BC38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S</w:t>
            </w:r>
          </w:p>
        </w:tc>
        <w:tc>
          <w:tcPr>
            <w:tcW w:w="1056" w:type="dxa"/>
          </w:tcPr>
          <w:p w14:paraId="16B69E6B" w14:textId="77777777" w:rsidR="00DE7C4A" w:rsidRPr="001D209A" w:rsidRDefault="00DE7C4A" w:rsidP="00DE7C4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6271</w:t>
            </w:r>
          </w:p>
        </w:tc>
        <w:tc>
          <w:tcPr>
            <w:tcW w:w="927" w:type="dxa"/>
          </w:tcPr>
          <w:p w14:paraId="76E81BD3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41806D41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76EC3D56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5FFA0D91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16E7614C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458C707C" w14:textId="0705FB60" w:rsidR="00DE7C4A" w:rsidRPr="001D209A" w:rsidRDefault="00552ADB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DE7C4A" w:rsidRPr="00154049" w14:paraId="5A44FC1A" w14:textId="77777777" w:rsidTr="005E08CA">
        <w:trPr>
          <w:trHeight w:val="345"/>
        </w:trPr>
        <w:tc>
          <w:tcPr>
            <w:tcW w:w="631" w:type="dxa"/>
            <w:vMerge/>
          </w:tcPr>
          <w:p w14:paraId="77BF94B5" w14:textId="77777777" w:rsidR="00DE7C4A" w:rsidRPr="00717E39" w:rsidRDefault="00DE7C4A" w:rsidP="00DE7C4A">
            <w:pPr>
              <w:rPr>
                <w:lang w:val="ro-RO"/>
              </w:rPr>
            </w:pPr>
          </w:p>
        </w:tc>
        <w:tc>
          <w:tcPr>
            <w:tcW w:w="1362" w:type="dxa"/>
            <w:vMerge/>
          </w:tcPr>
          <w:p w14:paraId="0BB8CCE2" w14:textId="77777777" w:rsidR="00DE7C4A" w:rsidRPr="001D209A" w:rsidRDefault="00DE7C4A" w:rsidP="00DE7C4A">
            <w:pPr>
              <w:rPr>
                <w:lang w:val="ro-RO"/>
              </w:rPr>
            </w:pPr>
          </w:p>
        </w:tc>
        <w:tc>
          <w:tcPr>
            <w:tcW w:w="1724" w:type="dxa"/>
            <w:vMerge/>
          </w:tcPr>
          <w:p w14:paraId="4B98A795" w14:textId="77777777" w:rsidR="00DE7C4A" w:rsidRPr="001D209A" w:rsidRDefault="00DE7C4A" w:rsidP="00DE7C4A">
            <w:pPr>
              <w:rPr>
                <w:lang w:val="ro-RO"/>
              </w:rPr>
            </w:pPr>
          </w:p>
        </w:tc>
        <w:tc>
          <w:tcPr>
            <w:tcW w:w="1817" w:type="dxa"/>
          </w:tcPr>
          <w:p w14:paraId="3A61E2C9" w14:textId="77777777" w:rsidR="00DE7C4A" w:rsidRPr="001D209A" w:rsidRDefault="00DE7C4A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IA</w:t>
            </w:r>
          </w:p>
        </w:tc>
        <w:tc>
          <w:tcPr>
            <w:tcW w:w="1059" w:type="dxa"/>
          </w:tcPr>
          <w:p w14:paraId="584602D3" w14:textId="61BB4BAF" w:rsidR="00DE7C4A" w:rsidRPr="001D209A" w:rsidRDefault="00DC3480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4</w:t>
            </w:r>
          </w:p>
        </w:tc>
        <w:tc>
          <w:tcPr>
            <w:tcW w:w="1031" w:type="dxa"/>
          </w:tcPr>
          <w:p w14:paraId="10E72F46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S</w:t>
            </w:r>
          </w:p>
        </w:tc>
        <w:tc>
          <w:tcPr>
            <w:tcW w:w="1056" w:type="dxa"/>
          </w:tcPr>
          <w:p w14:paraId="100D4302" w14:textId="471ABB9D" w:rsidR="00DE7C4A" w:rsidRPr="001D209A" w:rsidRDefault="00DC3480" w:rsidP="00DE7C4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9097</w:t>
            </w:r>
          </w:p>
        </w:tc>
        <w:tc>
          <w:tcPr>
            <w:tcW w:w="927" w:type="dxa"/>
          </w:tcPr>
          <w:p w14:paraId="67D06E81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422C2F58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34210CB3" w14:textId="7777777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72F0FEAC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22670FE9" w14:textId="77777777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66DA2832" w14:textId="3464DE49" w:rsidR="00DE7C4A" w:rsidRPr="001D209A" w:rsidRDefault="00552ADB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DE7C4A" w:rsidRPr="00154049" w14:paraId="10EB429C" w14:textId="77777777" w:rsidTr="005E08CA">
        <w:tc>
          <w:tcPr>
            <w:tcW w:w="631" w:type="dxa"/>
          </w:tcPr>
          <w:p w14:paraId="7937DA41" w14:textId="7C044A5D" w:rsidR="00DE7C4A" w:rsidRPr="00717E39" w:rsidRDefault="00DE7C4A" w:rsidP="00DE7C4A">
            <w:pPr>
              <w:rPr>
                <w:lang w:val="ro-RO"/>
              </w:rPr>
            </w:pPr>
            <w:r w:rsidRPr="00717E39">
              <w:rPr>
                <w:lang w:val="ro-RO"/>
              </w:rPr>
              <w:t>6</w:t>
            </w:r>
          </w:p>
        </w:tc>
        <w:tc>
          <w:tcPr>
            <w:tcW w:w="1362" w:type="dxa"/>
          </w:tcPr>
          <w:p w14:paraId="6EBCDD88" w14:textId="77777777" w:rsidR="00DE7C4A" w:rsidRPr="001D209A" w:rsidRDefault="00DE7C4A" w:rsidP="00DE7C4A">
            <w:pPr>
              <w:rPr>
                <w:lang w:val="ro-RO"/>
              </w:rPr>
            </w:pPr>
          </w:p>
        </w:tc>
        <w:tc>
          <w:tcPr>
            <w:tcW w:w="1724" w:type="dxa"/>
          </w:tcPr>
          <w:p w14:paraId="5E8B963A" w14:textId="29EF7DB6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Administrator</w:t>
            </w:r>
          </w:p>
        </w:tc>
        <w:tc>
          <w:tcPr>
            <w:tcW w:w="1817" w:type="dxa"/>
          </w:tcPr>
          <w:p w14:paraId="2C0F1799" w14:textId="63B68356" w:rsidR="00DE7C4A" w:rsidRPr="001D209A" w:rsidRDefault="00DE7C4A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</w:t>
            </w:r>
          </w:p>
        </w:tc>
        <w:tc>
          <w:tcPr>
            <w:tcW w:w="1059" w:type="dxa"/>
          </w:tcPr>
          <w:p w14:paraId="5A090AF8" w14:textId="6BD95A5F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3</w:t>
            </w:r>
          </w:p>
        </w:tc>
        <w:tc>
          <w:tcPr>
            <w:tcW w:w="1031" w:type="dxa"/>
          </w:tcPr>
          <w:p w14:paraId="27F6A363" w14:textId="0C6CF071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</w:tcPr>
          <w:p w14:paraId="3BE6D7E5" w14:textId="12BACCFF" w:rsidR="00DE7C4A" w:rsidRPr="001D209A" w:rsidRDefault="00DE7C4A" w:rsidP="00DE7C4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6012</w:t>
            </w:r>
          </w:p>
        </w:tc>
        <w:tc>
          <w:tcPr>
            <w:tcW w:w="927" w:type="dxa"/>
          </w:tcPr>
          <w:p w14:paraId="21F5383F" w14:textId="23570A03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577B8A5F" w14:textId="150E4CB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39785546" w14:textId="60A1B68F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586C3472" w14:textId="36E580FD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4A24E755" w14:textId="1D92391D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04CB93A1" w14:textId="58D358B7" w:rsidR="00DE7C4A" w:rsidRPr="001D209A" w:rsidRDefault="00552ADB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DE7C4A" w:rsidRPr="00154049" w14:paraId="3E4092D8" w14:textId="77777777" w:rsidTr="005E08CA">
        <w:tc>
          <w:tcPr>
            <w:tcW w:w="631" w:type="dxa"/>
          </w:tcPr>
          <w:p w14:paraId="6A8A7A78" w14:textId="4E4E4A66" w:rsidR="00DE7C4A" w:rsidRPr="00717E39" w:rsidRDefault="00DE7C4A" w:rsidP="00DE7C4A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362" w:type="dxa"/>
          </w:tcPr>
          <w:p w14:paraId="5D893884" w14:textId="77777777" w:rsidR="00DE7C4A" w:rsidRPr="001D209A" w:rsidRDefault="00DE7C4A" w:rsidP="00DE7C4A">
            <w:pPr>
              <w:rPr>
                <w:lang w:val="ro-RO"/>
              </w:rPr>
            </w:pPr>
          </w:p>
        </w:tc>
        <w:tc>
          <w:tcPr>
            <w:tcW w:w="1724" w:type="dxa"/>
          </w:tcPr>
          <w:p w14:paraId="744A0182" w14:textId="0DC02EE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Psiholog</w:t>
            </w:r>
          </w:p>
        </w:tc>
        <w:tc>
          <w:tcPr>
            <w:tcW w:w="1817" w:type="dxa"/>
          </w:tcPr>
          <w:p w14:paraId="5628C519" w14:textId="43807BDC" w:rsidR="00DE7C4A" w:rsidRPr="001D209A" w:rsidRDefault="00DE7C4A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Practicant</w:t>
            </w:r>
          </w:p>
        </w:tc>
        <w:tc>
          <w:tcPr>
            <w:tcW w:w="1059" w:type="dxa"/>
          </w:tcPr>
          <w:p w14:paraId="751E2712" w14:textId="331C906C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3</w:t>
            </w:r>
          </w:p>
        </w:tc>
        <w:tc>
          <w:tcPr>
            <w:tcW w:w="1031" w:type="dxa"/>
          </w:tcPr>
          <w:p w14:paraId="20CDD953" w14:textId="69DD4F7B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S</w:t>
            </w:r>
          </w:p>
        </w:tc>
        <w:tc>
          <w:tcPr>
            <w:tcW w:w="1056" w:type="dxa"/>
          </w:tcPr>
          <w:p w14:paraId="1416FB54" w14:textId="52BEEE93" w:rsidR="00DE7C4A" w:rsidRPr="001D209A" w:rsidRDefault="00DE7C4A" w:rsidP="00DE7C4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7065</w:t>
            </w:r>
          </w:p>
        </w:tc>
        <w:tc>
          <w:tcPr>
            <w:tcW w:w="927" w:type="dxa"/>
          </w:tcPr>
          <w:p w14:paraId="50B48581" w14:textId="4C73D59C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38728459" w14:textId="12D6A4F4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1C4C260C" w14:textId="4F82F1F7" w:rsidR="00DE7C4A" w:rsidRPr="001D209A" w:rsidRDefault="00DE7C4A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305C5A6D" w14:textId="6D897BF3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6205C6AF" w14:textId="4E6516B5" w:rsidR="00DE7C4A" w:rsidRPr="001D209A" w:rsidRDefault="00DE7C4A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12A42588" w14:textId="28D6E2CC" w:rsidR="00DE7C4A" w:rsidRPr="001D209A" w:rsidRDefault="00552ADB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BD2FF4" w:rsidRPr="00154049" w14:paraId="0215D3BC" w14:textId="77777777" w:rsidTr="005E08CA">
        <w:tc>
          <w:tcPr>
            <w:tcW w:w="631" w:type="dxa"/>
            <w:vMerge w:val="restart"/>
          </w:tcPr>
          <w:p w14:paraId="32E8A9BB" w14:textId="21E09C18" w:rsidR="00BD2FF4" w:rsidRPr="00717E39" w:rsidRDefault="00BD2FF4" w:rsidP="00DE7C4A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362" w:type="dxa"/>
            <w:vMerge w:val="restart"/>
          </w:tcPr>
          <w:p w14:paraId="22C4315E" w14:textId="77777777" w:rsidR="00BD2FF4" w:rsidRPr="001D209A" w:rsidRDefault="00BD2FF4" w:rsidP="00DE7C4A">
            <w:pPr>
              <w:rPr>
                <w:lang w:val="ro-RO"/>
              </w:rPr>
            </w:pPr>
          </w:p>
        </w:tc>
        <w:tc>
          <w:tcPr>
            <w:tcW w:w="1724" w:type="dxa"/>
            <w:vMerge w:val="restart"/>
          </w:tcPr>
          <w:p w14:paraId="5BA6B318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</w:p>
          <w:p w14:paraId="253198A8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Îngrijitor</w:t>
            </w:r>
          </w:p>
        </w:tc>
        <w:tc>
          <w:tcPr>
            <w:tcW w:w="1817" w:type="dxa"/>
            <w:vMerge w:val="restart"/>
          </w:tcPr>
          <w:p w14:paraId="7ABA1EF3" w14:textId="40F19DDC" w:rsidR="00BD2FF4" w:rsidRPr="001D209A" w:rsidRDefault="00BD2FF4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II</w:t>
            </w:r>
          </w:p>
        </w:tc>
        <w:tc>
          <w:tcPr>
            <w:tcW w:w="1059" w:type="dxa"/>
          </w:tcPr>
          <w:p w14:paraId="514239C7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</w:tcPr>
          <w:p w14:paraId="74AF578A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05BE3795" w14:textId="77777777" w:rsidR="00BD2FF4" w:rsidRPr="001D209A" w:rsidRDefault="00BD2FF4" w:rsidP="00DE7C4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6607</w:t>
            </w:r>
          </w:p>
        </w:tc>
        <w:tc>
          <w:tcPr>
            <w:tcW w:w="927" w:type="dxa"/>
          </w:tcPr>
          <w:p w14:paraId="6D66F8B6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2260570E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64F86E27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29A6C59B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7DF79350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1DDB5342" w14:textId="0494DEB2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BD2FF4" w:rsidRPr="00154049" w14:paraId="36BD42EB" w14:textId="77777777" w:rsidTr="005E08CA">
        <w:tc>
          <w:tcPr>
            <w:tcW w:w="631" w:type="dxa"/>
            <w:vMerge/>
          </w:tcPr>
          <w:p w14:paraId="1A689516" w14:textId="77777777" w:rsidR="00BD2FF4" w:rsidRPr="00717E39" w:rsidRDefault="00BD2FF4" w:rsidP="00DE7C4A">
            <w:pPr>
              <w:rPr>
                <w:lang w:val="ro-RO"/>
              </w:rPr>
            </w:pPr>
          </w:p>
        </w:tc>
        <w:tc>
          <w:tcPr>
            <w:tcW w:w="1362" w:type="dxa"/>
            <w:vMerge/>
          </w:tcPr>
          <w:p w14:paraId="392C32E7" w14:textId="77777777" w:rsidR="00BD2FF4" w:rsidRPr="001D209A" w:rsidRDefault="00BD2FF4" w:rsidP="00DE7C4A">
            <w:pPr>
              <w:rPr>
                <w:lang w:val="ro-RO"/>
              </w:rPr>
            </w:pPr>
          </w:p>
        </w:tc>
        <w:tc>
          <w:tcPr>
            <w:tcW w:w="1724" w:type="dxa"/>
            <w:vMerge/>
          </w:tcPr>
          <w:p w14:paraId="6FA9A474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vMerge/>
          </w:tcPr>
          <w:p w14:paraId="5A16DC7E" w14:textId="65475991" w:rsidR="00BD2FF4" w:rsidRPr="001D209A" w:rsidRDefault="00BD2FF4" w:rsidP="00BD2FF4">
            <w:pPr>
              <w:jc w:val="center"/>
              <w:rPr>
                <w:lang w:val="ro-RO"/>
              </w:rPr>
            </w:pPr>
          </w:p>
        </w:tc>
        <w:tc>
          <w:tcPr>
            <w:tcW w:w="1059" w:type="dxa"/>
          </w:tcPr>
          <w:p w14:paraId="3A15AC69" w14:textId="70283EBB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2</w:t>
            </w:r>
          </w:p>
        </w:tc>
        <w:tc>
          <w:tcPr>
            <w:tcW w:w="1031" w:type="dxa"/>
          </w:tcPr>
          <w:p w14:paraId="6C83FB6E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1E518926" w14:textId="797E8DA5" w:rsidR="00BD2FF4" w:rsidRPr="001D209A" w:rsidRDefault="00BD2FF4" w:rsidP="00DE7C4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5987</w:t>
            </w:r>
          </w:p>
        </w:tc>
        <w:tc>
          <w:tcPr>
            <w:tcW w:w="927" w:type="dxa"/>
          </w:tcPr>
          <w:p w14:paraId="390736B8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64CB085C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5C0C9141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692D50AA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0A7C72BC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634A5C21" w14:textId="2471906E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BD2FF4" w:rsidRPr="00154049" w14:paraId="3737E03B" w14:textId="77777777" w:rsidTr="005E08CA">
        <w:tc>
          <w:tcPr>
            <w:tcW w:w="631" w:type="dxa"/>
            <w:vMerge/>
          </w:tcPr>
          <w:p w14:paraId="15BCFE8D" w14:textId="77777777" w:rsidR="00BD2FF4" w:rsidRPr="00717E39" w:rsidRDefault="00BD2FF4" w:rsidP="00DE7C4A">
            <w:pPr>
              <w:rPr>
                <w:lang w:val="ro-RO"/>
              </w:rPr>
            </w:pPr>
          </w:p>
        </w:tc>
        <w:tc>
          <w:tcPr>
            <w:tcW w:w="1362" w:type="dxa"/>
            <w:vMerge/>
          </w:tcPr>
          <w:p w14:paraId="0E7E1E26" w14:textId="77777777" w:rsidR="00BD2FF4" w:rsidRPr="001D209A" w:rsidRDefault="00BD2FF4" w:rsidP="00DE7C4A">
            <w:pPr>
              <w:rPr>
                <w:lang w:val="ro-RO"/>
              </w:rPr>
            </w:pPr>
          </w:p>
        </w:tc>
        <w:tc>
          <w:tcPr>
            <w:tcW w:w="1724" w:type="dxa"/>
            <w:vMerge/>
          </w:tcPr>
          <w:p w14:paraId="175750C1" w14:textId="77777777" w:rsidR="00BD2FF4" w:rsidRPr="001D209A" w:rsidRDefault="00BD2FF4" w:rsidP="00DE7C4A">
            <w:pPr>
              <w:rPr>
                <w:lang w:val="ro-RO"/>
              </w:rPr>
            </w:pPr>
          </w:p>
        </w:tc>
        <w:tc>
          <w:tcPr>
            <w:tcW w:w="1817" w:type="dxa"/>
          </w:tcPr>
          <w:p w14:paraId="0BC1B164" w14:textId="1859D2DC" w:rsidR="00BD2FF4" w:rsidRPr="001D209A" w:rsidRDefault="00BD2FF4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</w:t>
            </w:r>
          </w:p>
        </w:tc>
        <w:tc>
          <w:tcPr>
            <w:tcW w:w="1059" w:type="dxa"/>
          </w:tcPr>
          <w:p w14:paraId="20BF026D" w14:textId="631A4862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</w:tcPr>
          <w:p w14:paraId="5ACCD2CF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7EC0266A" w14:textId="31D1E55F" w:rsidR="00BD2FF4" w:rsidRPr="001D209A" w:rsidRDefault="00BD2FF4" w:rsidP="00DE7C4A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6833</w:t>
            </w:r>
          </w:p>
        </w:tc>
        <w:tc>
          <w:tcPr>
            <w:tcW w:w="927" w:type="dxa"/>
          </w:tcPr>
          <w:p w14:paraId="2C8E9AD5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75D6ADA0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47CFC192" w14:textId="77777777" w:rsidR="00BD2FF4" w:rsidRPr="001D209A" w:rsidRDefault="00BD2FF4" w:rsidP="00DE7C4A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0841CDFE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5F88357B" w14:textId="77777777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07788FF8" w14:textId="2FC10B20" w:rsidR="00BD2FF4" w:rsidRPr="001D209A" w:rsidRDefault="00BD2FF4" w:rsidP="00DE7C4A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BD2FF4" w:rsidRPr="00154049" w14:paraId="2D33F773" w14:textId="77777777" w:rsidTr="005E08CA">
        <w:tc>
          <w:tcPr>
            <w:tcW w:w="631" w:type="dxa"/>
            <w:vMerge/>
          </w:tcPr>
          <w:p w14:paraId="3B61BB4D" w14:textId="77777777" w:rsidR="00BD2FF4" w:rsidRPr="00717E39" w:rsidRDefault="00BD2FF4" w:rsidP="00BD2FF4">
            <w:pPr>
              <w:rPr>
                <w:lang w:val="ro-RO"/>
              </w:rPr>
            </w:pPr>
          </w:p>
        </w:tc>
        <w:tc>
          <w:tcPr>
            <w:tcW w:w="1362" w:type="dxa"/>
            <w:vMerge/>
          </w:tcPr>
          <w:p w14:paraId="2F5B3F08" w14:textId="77777777" w:rsidR="00BD2FF4" w:rsidRPr="001D209A" w:rsidRDefault="00BD2FF4" w:rsidP="00BD2FF4">
            <w:pPr>
              <w:rPr>
                <w:lang w:val="ro-RO"/>
              </w:rPr>
            </w:pPr>
          </w:p>
        </w:tc>
        <w:tc>
          <w:tcPr>
            <w:tcW w:w="1724" w:type="dxa"/>
            <w:vMerge/>
          </w:tcPr>
          <w:p w14:paraId="5A8DE960" w14:textId="77777777" w:rsidR="00BD2FF4" w:rsidRPr="001D209A" w:rsidRDefault="00BD2FF4" w:rsidP="00BD2FF4">
            <w:pPr>
              <w:rPr>
                <w:lang w:val="ro-RO"/>
              </w:rPr>
            </w:pPr>
          </w:p>
        </w:tc>
        <w:tc>
          <w:tcPr>
            <w:tcW w:w="1817" w:type="dxa"/>
          </w:tcPr>
          <w:p w14:paraId="113EEF0E" w14:textId="368FAD21" w:rsidR="00BD2FF4" w:rsidRPr="001D209A" w:rsidRDefault="00BD2FF4" w:rsidP="00BD2FF4">
            <w:pPr>
              <w:jc w:val="center"/>
              <w:rPr>
                <w:lang w:val="ro-RO"/>
              </w:rPr>
            </w:pPr>
          </w:p>
        </w:tc>
        <w:tc>
          <w:tcPr>
            <w:tcW w:w="1059" w:type="dxa"/>
          </w:tcPr>
          <w:p w14:paraId="3665A422" w14:textId="4D209836" w:rsidR="00BD2FF4" w:rsidRPr="001D209A" w:rsidRDefault="00BD2FF4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4</w:t>
            </w:r>
          </w:p>
        </w:tc>
        <w:tc>
          <w:tcPr>
            <w:tcW w:w="1031" w:type="dxa"/>
          </w:tcPr>
          <w:p w14:paraId="74568118" w14:textId="7AFAC171" w:rsidR="00BD2FF4" w:rsidRPr="001D209A" w:rsidRDefault="00BD2FF4" w:rsidP="00BD2FF4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35A36045" w14:textId="161864A2" w:rsidR="00BD2FF4" w:rsidRPr="001D209A" w:rsidRDefault="00BD2FF4" w:rsidP="00BD2FF4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6666</w:t>
            </w:r>
          </w:p>
        </w:tc>
        <w:tc>
          <w:tcPr>
            <w:tcW w:w="927" w:type="dxa"/>
          </w:tcPr>
          <w:p w14:paraId="57B0F5EE" w14:textId="11C9AE3A" w:rsidR="00BD2FF4" w:rsidRPr="001D209A" w:rsidRDefault="00BD2FF4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3AD79483" w14:textId="012DA411" w:rsidR="00BD2FF4" w:rsidRPr="001D209A" w:rsidRDefault="00BD2FF4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7B693263" w14:textId="4EFBD99C" w:rsidR="00BD2FF4" w:rsidRPr="001D209A" w:rsidRDefault="00BD2FF4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0DBF0724" w14:textId="2ED80510" w:rsidR="00BD2FF4" w:rsidRPr="001D209A" w:rsidRDefault="00BD2FF4" w:rsidP="00BD2FF4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74819743" w14:textId="3046F3CE" w:rsidR="00BD2FF4" w:rsidRPr="001D209A" w:rsidRDefault="00BD2FF4" w:rsidP="00BD2FF4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2A94E578" w14:textId="2D03FA22" w:rsidR="00BD2FF4" w:rsidRPr="001D209A" w:rsidRDefault="00BD2FF4" w:rsidP="00BD2FF4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1E5A871D" w14:textId="77777777" w:rsidTr="005818CB">
        <w:tc>
          <w:tcPr>
            <w:tcW w:w="631" w:type="dxa"/>
            <w:vMerge w:val="restart"/>
          </w:tcPr>
          <w:p w14:paraId="294A742E" w14:textId="3021160C" w:rsidR="000026F7" w:rsidRPr="00717E39" w:rsidRDefault="000026F7" w:rsidP="000026F7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362" w:type="dxa"/>
            <w:vMerge w:val="restart"/>
          </w:tcPr>
          <w:p w14:paraId="2857DB22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 w:val="restart"/>
            <w:tcBorders>
              <w:right w:val="single" w:sz="4" w:space="0" w:color="auto"/>
            </w:tcBorders>
          </w:tcPr>
          <w:p w14:paraId="080F9369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Muncitor calificat (bucatar)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C47" w14:textId="5BB9B303" w:rsidR="000026F7" w:rsidRPr="001D209A" w:rsidRDefault="000026F7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B548" w14:textId="7E156921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</w:tcPr>
          <w:p w14:paraId="0A625DCE" w14:textId="166F1E89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7AB568B8" w14:textId="3FF337E0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5730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1C7F6696" w14:textId="70B35880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E8F5930" w14:textId="2B571552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5D7854" w14:textId="46D9B724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68DE0BF3" w14:textId="2953BD71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297D5686" w14:textId="0C9757F8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486D2613" w14:textId="25167640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19A70340" w14:textId="77777777" w:rsidTr="00BA2EEF">
        <w:tc>
          <w:tcPr>
            <w:tcW w:w="631" w:type="dxa"/>
            <w:vMerge/>
          </w:tcPr>
          <w:p w14:paraId="1CBE65ED" w14:textId="77777777" w:rsidR="000026F7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vMerge/>
          </w:tcPr>
          <w:p w14:paraId="4F58FB61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/>
            <w:tcBorders>
              <w:right w:val="single" w:sz="4" w:space="0" w:color="auto"/>
            </w:tcBorders>
          </w:tcPr>
          <w:p w14:paraId="23B0A09E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1D9" w14:textId="3EC6F378" w:rsidR="000026F7" w:rsidRPr="001D209A" w:rsidRDefault="000026F7" w:rsidP="00BD2FF4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15E" w14:textId="71770EDE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D54" w14:textId="7F82576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29E" w14:textId="465FF4E4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5855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955F" w14:textId="6A42AD03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A2A" w14:textId="1AF4324B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B97" w14:textId="253A37CC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3FF" w14:textId="457B4AB3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C5F1" w14:textId="25ED9AB5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341" w14:textId="2754D7E3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3CAAD1B7" w14:textId="77777777" w:rsidTr="009931B9">
        <w:tc>
          <w:tcPr>
            <w:tcW w:w="631" w:type="dxa"/>
            <w:vMerge/>
          </w:tcPr>
          <w:p w14:paraId="11FE1FB5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vMerge/>
          </w:tcPr>
          <w:p w14:paraId="5D1310C2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/>
            <w:tcBorders>
              <w:right w:val="single" w:sz="4" w:space="0" w:color="auto"/>
            </w:tcBorders>
          </w:tcPr>
          <w:p w14:paraId="3F76D08C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E3F4" w14:textId="12C38A4F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7EE" w14:textId="729DC37A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4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</w:tcPr>
          <w:p w14:paraId="7E4BC974" w14:textId="296103CD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C7C58BC" w14:textId="2EE2FEC6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5712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5DD" w14:textId="394E4708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049" w14:textId="0B07C82A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8C7" w14:textId="4496A6F5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8A9" w14:textId="628FEB94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AAA" w14:textId="464D8028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B7C" w14:textId="263A4DE2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3A2A7D3D" w14:textId="77777777" w:rsidTr="00F77FB8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5B4B3" w14:textId="77777777" w:rsidR="000026F7" w:rsidRDefault="000026F7" w:rsidP="000026F7">
            <w:pPr>
              <w:rPr>
                <w:lang w:val="ro-RO"/>
              </w:rPr>
            </w:pPr>
          </w:p>
          <w:p w14:paraId="4EC9C113" w14:textId="77777777" w:rsidR="000026F7" w:rsidRDefault="000026F7" w:rsidP="000026F7">
            <w:pPr>
              <w:rPr>
                <w:lang w:val="ro-RO"/>
              </w:rPr>
            </w:pPr>
          </w:p>
          <w:p w14:paraId="3D775E44" w14:textId="65EEF295" w:rsidR="000026F7" w:rsidRPr="00154049" w:rsidRDefault="000026F7" w:rsidP="000026F7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83B09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D840F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  <w:p w14:paraId="6FB031B3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Educator puericultor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6FA2B4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36C1A4D7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14:paraId="3DDD9097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7800CB71" w14:textId="77777777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7092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51899F0B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7A73F8A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63D631A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0C0FD1B6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55ECF0DB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7DE0F52B" w14:textId="7582027C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1327DE47" w14:textId="77777777" w:rsidTr="00F77FB8"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36880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BA17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1B0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</w:tcBorders>
          </w:tcPr>
          <w:p w14:paraId="5CFC82A8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059" w:type="dxa"/>
          </w:tcPr>
          <w:p w14:paraId="5E2D501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3</w:t>
            </w:r>
          </w:p>
        </w:tc>
        <w:tc>
          <w:tcPr>
            <w:tcW w:w="1031" w:type="dxa"/>
          </w:tcPr>
          <w:p w14:paraId="0B66026F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</w:tcPr>
          <w:p w14:paraId="637816C4" w14:textId="77777777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7447</w:t>
            </w:r>
          </w:p>
        </w:tc>
        <w:tc>
          <w:tcPr>
            <w:tcW w:w="927" w:type="dxa"/>
          </w:tcPr>
          <w:p w14:paraId="110E511F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6D4AC5A9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688DD576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2442ED74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369C4FF6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25B45B86" w14:textId="34B90A3F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5F197A8A" w14:textId="77777777" w:rsidTr="00F77FB8"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6FEEA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E4EE6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72A5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</w:tcBorders>
          </w:tcPr>
          <w:p w14:paraId="7A1BFA68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059" w:type="dxa"/>
          </w:tcPr>
          <w:p w14:paraId="1E625926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4</w:t>
            </w:r>
          </w:p>
        </w:tc>
        <w:tc>
          <w:tcPr>
            <w:tcW w:w="1031" w:type="dxa"/>
          </w:tcPr>
          <w:p w14:paraId="3E02D9E7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</w:tcPr>
          <w:p w14:paraId="0E6E3742" w14:textId="77777777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7634</w:t>
            </w:r>
          </w:p>
        </w:tc>
        <w:tc>
          <w:tcPr>
            <w:tcW w:w="927" w:type="dxa"/>
          </w:tcPr>
          <w:p w14:paraId="354A854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06E7549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73A46131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0431942F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7D0E7A74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2F7CBADD" w14:textId="6414E8F0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0C974726" w14:textId="77777777" w:rsidTr="00F77FB8">
        <w:trPr>
          <w:trHeight w:val="138"/>
        </w:trPr>
        <w:tc>
          <w:tcPr>
            <w:tcW w:w="6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7EDA32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596BD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F4C420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</w:tcBorders>
          </w:tcPr>
          <w:p w14:paraId="7C14D604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059" w:type="dxa"/>
          </w:tcPr>
          <w:p w14:paraId="466341DA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</w:tcPr>
          <w:p w14:paraId="68E21F56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</w:tcPr>
          <w:p w14:paraId="45D90999" w14:textId="77777777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7825</w:t>
            </w:r>
          </w:p>
        </w:tc>
        <w:tc>
          <w:tcPr>
            <w:tcW w:w="927" w:type="dxa"/>
          </w:tcPr>
          <w:p w14:paraId="325206E1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0FDEA67B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6BA56DC2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4470AAB4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3151A5B7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244F2DA8" w14:textId="03C06CB9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3A416FA7" w14:textId="77777777" w:rsidTr="00F77FB8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A5D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60C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00C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</w:tcPr>
          <w:p w14:paraId="1786ACFE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debutant</w:t>
            </w:r>
          </w:p>
        </w:tc>
        <w:tc>
          <w:tcPr>
            <w:tcW w:w="1059" w:type="dxa"/>
          </w:tcPr>
          <w:p w14:paraId="24A73B55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0</w:t>
            </w:r>
          </w:p>
        </w:tc>
        <w:tc>
          <w:tcPr>
            <w:tcW w:w="1031" w:type="dxa"/>
          </w:tcPr>
          <w:p w14:paraId="3E9BE20D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</w:t>
            </w:r>
          </w:p>
        </w:tc>
        <w:tc>
          <w:tcPr>
            <w:tcW w:w="1056" w:type="dxa"/>
          </w:tcPr>
          <w:p w14:paraId="7D3BF312" w14:textId="77777777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6228</w:t>
            </w:r>
          </w:p>
        </w:tc>
        <w:tc>
          <w:tcPr>
            <w:tcW w:w="927" w:type="dxa"/>
          </w:tcPr>
          <w:p w14:paraId="7FE8FE62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2873F7C1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03F46E39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533542A5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3D4A87C9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6F480DAC" w14:textId="7B4B9B5D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4EC35F20" w14:textId="77777777" w:rsidTr="00F77FB8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5305B" w14:textId="77777777" w:rsidR="000026F7" w:rsidRPr="00154049" w:rsidRDefault="000026F7" w:rsidP="000026F7">
            <w:pPr>
              <w:rPr>
                <w:lang w:val="ro-RO"/>
              </w:rPr>
            </w:pPr>
          </w:p>
          <w:p w14:paraId="73FD1954" w14:textId="5A0E71E9" w:rsidR="000026F7" w:rsidRPr="00154049" w:rsidRDefault="000026F7" w:rsidP="000026F7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19889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5A4B2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  <w:p w14:paraId="608C343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Îngrijitor copii</w:t>
            </w:r>
          </w:p>
        </w:tc>
        <w:tc>
          <w:tcPr>
            <w:tcW w:w="1817" w:type="dxa"/>
            <w:vMerge w:val="restart"/>
            <w:tcBorders>
              <w:left w:val="single" w:sz="4" w:space="0" w:color="auto"/>
            </w:tcBorders>
          </w:tcPr>
          <w:p w14:paraId="23C63F90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  <w:p w14:paraId="7DBB8C2C" w14:textId="763403AA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</w:t>
            </w:r>
          </w:p>
        </w:tc>
        <w:tc>
          <w:tcPr>
            <w:tcW w:w="1059" w:type="dxa"/>
          </w:tcPr>
          <w:p w14:paraId="1EFD79A9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4</w:t>
            </w:r>
          </w:p>
        </w:tc>
        <w:tc>
          <w:tcPr>
            <w:tcW w:w="1031" w:type="dxa"/>
          </w:tcPr>
          <w:p w14:paraId="7D30FDAA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5B806894" w14:textId="0E8CB67F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6666</w:t>
            </w:r>
          </w:p>
        </w:tc>
        <w:tc>
          <w:tcPr>
            <w:tcW w:w="927" w:type="dxa"/>
          </w:tcPr>
          <w:p w14:paraId="6838DF7D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68E2A390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59A9AD6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5D6DCC9D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584F8377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7D7363AA" w14:textId="569B4609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6995BBDC" w14:textId="77777777" w:rsidTr="00F77FB8">
        <w:tc>
          <w:tcPr>
            <w:tcW w:w="6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53DE5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449EB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47A0A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DA97EB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059" w:type="dxa"/>
          </w:tcPr>
          <w:p w14:paraId="4402D462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</w:tcPr>
          <w:p w14:paraId="3B9A8E6A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3356580B" w14:textId="1D412A28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6833</w:t>
            </w:r>
          </w:p>
        </w:tc>
        <w:tc>
          <w:tcPr>
            <w:tcW w:w="927" w:type="dxa"/>
          </w:tcPr>
          <w:p w14:paraId="127C682E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49B55971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4D352EC0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0C4F4868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58996A4A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108F6EAE" w14:textId="690ECA16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159310DB" w14:textId="77777777" w:rsidTr="00F77FB8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B18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156B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192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</w:tcBorders>
          </w:tcPr>
          <w:p w14:paraId="7C0D76DC" w14:textId="60CAB54C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II</w:t>
            </w:r>
          </w:p>
        </w:tc>
        <w:tc>
          <w:tcPr>
            <w:tcW w:w="1059" w:type="dxa"/>
          </w:tcPr>
          <w:p w14:paraId="2B95DA8C" w14:textId="0957D475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3</w:t>
            </w:r>
          </w:p>
        </w:tc>
        <w:tc>
          <w:tcPr>
            <w:tcW w:w="1031" w:type="dxa"/>
          </w:tcPr>
          <w:p w14:paraId="2EEDF3D1" w14:textId="5E403EAC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79AF7349" w14:textId="5B97399A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6827</w:t>
            </w:r>
          </w:p>
        </w:tc>
        <w:tc>
          <w:tcPr>
            <w:tcW w:w="927" w:type="dxa"/>
          </w:tcPr>
          <w:p w14:paraId="5AE6B9F8" w14:textId="58799498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60794213" w14:textId="3AF6CC61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26E8AAB8" w14:textId="290B79E9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46EA2A30" w14:textId="38509CDD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20614902" w14:textId="079E8D20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4F3A95D6" w14:textId="499077DF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14DE0FC0" w14:textId="77777777" w:rsidTr="00F77FB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4DF09" w14:textId="2A8B96D2" w:rsidR="000026F7" w:rsidRPr="00154049" w:rsidRDefault="000026F7" w:rsidP="000026F7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D1644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BF8D0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4E95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66C803F9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3</w:t>
            </w:r>
          </w:p>
        </w:tc>
        <w:tc>
          <w:tcPr>
            <w:tcW w:w="1031" w:type="dxa"/>
          </w:tcPr>
          <w:p w14:paraId="224D4ABD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0A3901FD" w14:textId="77777777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4564</w:t>
            </w:r>
          </w:p>
        </w:tc>
        <w:tc>
          <w:tcPr>
            <w:tcW w:w="927" w:type="dxa"/>
          </w:tcPr>
          <w:p w14:paraId="480E0BC5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5DE65BA2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6956323C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2AD22694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5B1EBC21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452418F4" w14:textId="0AA643A1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7DE81EC7" w14:textId="77777777" w:rsidTr="00526CE8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AB0" w14:textId="77777777" w:rsidR="000026F7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5C9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D50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Îngrijitor clădiri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9FDE" w14:textId="7C3CA57F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4710DE4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</w:tcPr>
          <w:p w14:paraId="6D2BAFA4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3FFE17B8" w14:textId="53105D1D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4796</w:t>
            </w:r>
          </w:p>
        </w:tc>
        <w:tc>
          <w:tcPr>
            <w:tcW w:w="927" w:type="dxa"/>
          </w:tcPr>
          <w:p w14:paraId="11E0D27A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78F7439F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40EA1888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6FBBF74A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190AC294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4CD7626F" w14:textId="62712E43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297C2698" w14:textId="77777777" w:rsidTr="00526CE8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28759" w14:textId="49EC8825" w:rsidR="000026F7" w:rsidRPr="00154049" w:rsidRDefault="000026F7" w:rsidP="000026F7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F619C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0764F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  <w:p w14:paraId="2147B055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Infirmieră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E437C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  <w:p w14:paraId="56447BA1" w14:textId="3197D58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II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1C47A5A9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3</w:t>
            </w:r>
          </w:p>
        </w:tc>
        <w:tc>
          <w:tcPr>
            <w:tcW w:w="1031" w:type="dxa"/>
          </w:tcPr>
          <w:p w14:paraId="03AAF387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504D3F2F" w14:textId="1367741B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6488</w:t>
            </w:r>
          </w:p>
        </w:tc>
        <w:tc>
          <w:tcPr>
            <w:tcW w:w="927" w:type="dxa"/>
          </w:tcPr>
          <w:p w14:paraId="3E7DD04E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7BAD1F31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3B92995B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021209F6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0914C3F0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7CAD900C" w14:textId="6D1EFA46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24607E3C" w14:textId="77777777" w:rsidTr="00526CE8">
        <w:tc>
          <w:tcPr>
            <w:tcW w:w="6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E164B8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1B5F8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BDBE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1E2E9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04BAEA07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4</w:t>
            </w:r>
          </w:p>
        </w:tc>
        <w:tc>
          <w:tcPr>
            <w:tcW w:w="1031" w:type="dxa"/>
          </w:tcPr>
          <w:p w14:paraId="11B0B8E1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43B15B44" w14:textId="146E25EC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6651</w:t>
            </w:r>
          </w:p>
        </w:tc>
        <w:tc>
          <w:tcPr>
            <w:tcW w:w="927" w:type="dxa"/>
          </w:tcPr>
          <w:p w14:paraId="06071D2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59F5B4F6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422C14C3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30255D0D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246F77E4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63573A32" w14:textId="00F1CDAC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  <w:tr w:rsidR="000026F7" w:rsidRPr="00154049" w14:paraId="0EFA8B3B" w14:textId="77777777" w:rsidTr="000026F7">
        <w:trPr>
          <w:trHeight w:val="33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71E" w14:textId="77777777" w:rsidR="000026F7" w:rsidRPr="00154049" w:rsidRDefault="000026F7" w:rsidP="000026F7">
            <w:pPr>
              <w:rPr>
                <w:lang w:val="ro-RO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322" w14:textId="77777777" w:rsidR="000026F7" w:rsidRPr="001D209A" w:rsidRDefault="000026F7" w:rsidP="000026F7">
            <w:pPr>
              <w:rPr>
                <w:lang w:val="ro-RO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C5E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64A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0205246A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5</w:t>
            </w:r>
          </w:p>
        </w:tc>
        <w:tc>
          <w:tcPr>
            <w:tcW w:w="1031" w:type="dxa"/>
          </w:tcPr>
          <w:p w14:paraId="1A52AFFB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M/G</w:t>
            </w:r>
          </w:p>
        </w:tc>
        <w:tc>
          <w:tcPr>
            <w:tcW w:w="1056" w:type="dxa"/>
          </w:tcPr>
          <w:p w14:paraId="7135EFDF" w14:textId="3F657678" w:rsidR="000026F7" w:rsidRPr="001D209A" w:rsidRDefault="000026F7" w:rsidP="000026F7">
            <w:pPr>
              <w:jc w:val="right"/>
              <w:rPr>
                <w:lang w:val="ro-RO"/>
              </w:rPr>
            </w:pPr>
            <w:r w:rsidRPr="001D209A">
              <w:rPr>
                <w:lang w:val="ro-RO"/>
              </w:rPr>
              <w:t>6818</w:t>
            </w:r>
          </w:p>
        </w:tc>
        <w:tc>
          <w:tcPr>
            <w:tcW w:w="927" w:type="dxa"/>
          </w:tcPr>
          <w:p w14:paraId="3D403DFD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008" w:type="dxa"/>
          </w:tcPr>
          <w:p w14:paraId="6496F60A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15%</w:t>
            </w:r>
          </w:p>
        </w:tc>
        <w:tc>
          <w:tcPr>
            <w:tcW w:w="993" w:type="dxa"/>
          </w:tcPr>
          <w:p w14:paraId="0E69C364" w14:textId="77777777" w:rsidR="000026F7" w:rsidRPr="001D209A" w:rsidRDefault="000026F7" w:rsidP="000026F7">
            <w:pPr>
              <w:jc w:val="center"/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65" w:type="dxa"/>
          </w:tcPr>
          <w:p w14:paraId="0A797A12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941" w:type="dxa"/>
          </w:tcPr>
          <w:p w14:paraId="714CB47E" w14:textId="77777777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X</w:t>
            </w:r>
          </w:p>
        </w:tc>
        <w:tc>
          <w:tcPr>
            <w:tcW w:w="1102" w:type="dxa"/>
          </w:tcPr>
          <w:p w14:paraId="26B52935" w14:textId="62B0C069" w:rsidR="000026F7" w:rsidRPr="001D209A" w:rsidRDefault="000026F7" w:rsidP="000026F7">
            <w:pPr>
              <w:rPr>
                <w:lang w:val="ro-RO"/>
              </w:rPr>
            </w:pPr>
            <w:r w:rsidRPr="001D209A">
              <w:rPr>
                <w:lang w:val="ro-RO"/>
              </w:rPr>
              <w:t>800</w:t>
            </w:r>
          </w:p>
        </w:tc>
      </w:tr>
    </w:tbl>
    <w:p w14:paraId="3CBC1A05" w14:textId="3199CFBF" w:rsidR="000F38B1" w:rsidRPr="00F77FB8" w:rsidRDefault="000F38B1" w:rsidP="000F38B1">
      <w:pPr>
        <w:rPr>
          <w:sz w:val="20"/>
          <w:szCs w:val="20"/>
          <w:lang w:val="ro-RO"/>
        </w:rPr>
      </w:pPr>
      <w:r w:rsidRPr="00F77FB8">
        <w:rPr>
          <w:sz w:val="20"/>
          <w:szCs w:val="20"/>
          <w:lang w:val="ro-RO"/>
        </w:rPr>
        <w:t>În salariul de bază pentru funcțiile de conducere, atât la gradul I cât și la gradul II, este inclusă gradația aferentă tranșelor de vechime în muncă, la nivel maxim, conform prevederilor art. 19 alin. (2) din Legea nr. 153/2017</w:t>
      </w:r>
      <w:bookmarkStart w:id="0" w:name="_Hlk196473435"/>
      <w:r w:rsidR="00221D86" w:rsidRPr="00F77FB8">
        <w:rPr>
          <w:sz w:val="20"/>
          <w:szCs w:val="20"/>
          <w:lang w:val="ro-RO"/>
        </w:rPr>
        <w:t>, cu modificările și completările ulterioare</w:t>
      </w:r>
      <w:r w:rsidRPr="00F77FB8">
        <w:rPr>
          <w:sz w:val="20"/>
          <w:szCs w:val="20"/>
          <w:lang w:val="ro-RO"/>
        </w:rPr>
        <w:t>.</w:t>
      </w:r>
    </w:p>
    <w:bookmarkEnd w:id="0"/>
    <w:p w14:paraId="350D3578" w14:textId="7B9C6FEC" w:rsidR="00221D86" w:rsidRPr="00F77FB8" w:rsidRDefault="000F38B1" w:rsidP="00221D86">
      <w:pPr>
        <w:rPr>
          <w:sz w:val="20"/>
          <w:szCs w:val="20"/>
          <w:lang w:val="ro-RO"/>
        </w:rPr>
      </w:pPr>
      <w:r w:rsidRPr="00F77FB8">
        <w:rPr>
          <w:sz w:val="20"/>
          <w:szCs w:val="20"/>
          <w:lang w:val="ro-RO"/>
        </w:rPr>
        <w:t>*1)Personalul care exercită activitatea de control financiar preventiv, pe perioada de exercitare a acesteia, beneficiază de o majorare a salariului de bază cu 10%, conform prevederilor art. 15 din Legea nr. 153/2017</w:t>
      </w:r>
      <w:r w:rsidR="00221D86" w:rsidRPr="00F77FB8">
        <w:rPr>
          <w:sz w:val="20"/>
          <w:szCs w:val="20"/>
          <w:lang w:val="ro-RO"/>
        </w:rPr>
        <w:t>, , cu modificările și completările ulterioare.</w:t>
      </w:r>
    </w:p>
    <w:p w14:paraId="67C3484E" w14:textId="1AB368D3" w:rsidR="000F38B1" w:rsidRPr="00F77FB8" w:rsidRDefault="000F38B1" w:rsidP="000F38B1">
      <w:pPr>
        <w:rPr>
          <w:sz w:val="20"/>
          <w:szCs w:val="20"/>
          <w:lang w:val="ro-RO"/>
        </w:rPr>
      </w:pPr>
      <w:r w:rsidRPr="00F77FB8">
        <w:rPr>
          <w:sz w:val="20"/>
          <w:szCs w:val="20"/>
          <w:lang w:val="ro-RO"/>
        </w:rPr>
        <w:t>*2)Spor pentru condiții  vătămătoare conform H.G. nr. 569/2017 pentru aprobarea Regulamentului privind stabilirea locurilor de muncă, a categoriilor de personal, mărimea concretă a sporului pentru condiții de muncă, precum și condițiile de acordare a acestuia pentru familia ocupațională ”Administrație” din administrația publică locală; conform Hotărârii nr. 153/29.03.2018 pentru aprobarea Regulamentului-cadru privind stabilirea locurilor de muncă, a categoriilor de personal, a mărimii concrete a sporului pentru condiții de muncă prevăzute în anexa nr. II  la Legea-cadru nr. 153/2017</w:t>
      </w:r>
      <w:r w:rsidR="00221D86" w:rsidRPr="00F77FB8">
        <w:rPr>
          <w:sz w:val="20"/>
          <w:szCs w:val="20"/>
          <w:lang w:val="ro-RO"/>
        </w:rPr>
        <w:t>.</w:t>
      </w:r>
      <w:r w:rsidR="00221D86" w:rsidRPr="00F77FB8">
        <w:rPr>
          <w:rFonts w:cstheme="minorHAnsi"/>
          <w:sz w:val="20"/>
          <w:szCs w:val="20"/>
          <w:lang w:val="ro-RO"/>
        </w:rPr>
        <w:t>(În anul 2024 sporul pentru condiții de muncă se calculează la nivelul salariului de bază aferent anului 2018 dar nu mai mult de 1500 lei/lună – conf. art. XXVI din Legea nr. 296/2023)</w:t>
      </w:r>
      <w:r w:rsidR="00DE7C4A">
        <w:rPr>
          <w:rFonts w:cstheme="minorHAnsi"/>
          <w:sz w:val="20"/>
          <w:szCs w:val="20"/>
          <w:lang w:val="ro-RO"/>
        </w:rPr>
        <w:t xml:space="preserve"> </w:t>
      </w:r>
      <w:r w:rsidR="00DE7C4A" w:rsidRPr="00DE7C4A">
        <w:rPr>
          <w:rFonts w:cstheme="minorHAnsi"/>
          <w:b/>
          <w:bCs/>
          <w:sz w:val="20"/>
          <w:szCs w:val="20"/>
          <w:lang w:val="ro-RO"/>
        </w:rPr>
        <w:t>– limitat la 300 lei</w:t>
      </w:r>
      <w:r w:rsidR="00DE7C4A">
        <w:rPr>
          <w:rFonts w:cstheme="minorHAnsi"/>
          <w:sz w:val="20"/>
          <w:szCs w:val="20"/>
          <w:lang w:val="ro-RO"/>
        </w:rPr>
        <w:t xml:space="preserve"> incepând cu 01.07.2025 ca urmare a O.U.G nr. 36/30.06.2025</w:t>
      </w:r>
      <w:r w:rsidR="00221D86" w:rsidRPr="00F77FB8">
        <w:rPr>
          <w:sz w:val="20"/>
          <w:szCs w:val="20"/>
          <w:lang w:val="ro-RO"/>
        </w:rPr>
        <w:t xml:space="preserve"> </w:t>
      </w:r>
      <w:r w:rsidRPr="00F77FB8">
        <w:rPr>
          <w:sz w:val="20"/>
          <w:szCs w:val="20"/>
          <w:lang w:val="ro-RO"/>
        </w:rPr>
        <w:t>.</w:t>
      </w:r>
    </w:p>
    <w:p w14:paraId="49B9D0BF" w14:textId="41E498BD" w:rsidR="000F38B1" w:rsidRPr="00F77FB8" w:rsidRDefault="000F38B1" w:rsidP="000F38B1">
      <w:pPr>
        <w:rPr>
          <w:sz w:val="20"/>
          <w:szCs w:val="20"/>
          <w:lang w:val="ro-RO"/>
        </w:rPr>
      </w:pPr>
      <w:r w:rsidRPr="00F77FB8">
        <w:rPr>
          <w:sz w:val="20"/>
          <w:szCs w:val="20"/>
          <w:lang w:val="ro-RO"/>
        </w:rPr>
        <w:t xml:space="preserve">*3)Personalul Creșei Sibell Tulcea beneficiază de o singură indemnizație de vacanță sub formă de vouchere de vacanță în cuantum de </w:t>
      </w:r>
      <w:r w:rsidR="00221D86" w:rsidRPr="00F77FB8">
        <w:rPr>
          <w:sz w:val="20"/>
          <w:szCs w:val="20"/>
          <w:lang w:val="ro-RO"/>
        </w:rPr>
        <w:t>8</w:t>
      </w:r>
      <w:r w:rsidRPr="00F77FB8">
        <w:rPr>
          <w:sz w:val="20"/>
          <w:szCs w:val="20"/>
          <w:lang w:val="ro-RO"/>
        </w:rPr>
        <w:t>00 lei H.G. nr. 215/2009 pentru aprobarea normelor metodologice privind acordarea voucherelor de vacanță și O.U.G. nr. 107/2018</w:t>
      </w:r>
      <w:r w:rsidR="00221D86" w:rsidRPr="00F77FB8">
        <w:rPr>
          <w:sz w:val="20"/>
          <w:szCs w:val="20"/>
          <w:lang w:val="ro-RO"/>
        </w:rPr>
        <w:t xml:space="preserve"> (de această indemnizație beneficiază doar persoanele ale căror salarii nete din luna anterioară acordării acestora nu depășesc 8000 lei inclusiv)</w:t>
      </w:r>
      <w:r w:rsidRPr="00F77FB8">
        <w:rPr>
          <w:sz w:val="20"/>
          <w:szCs w:val="20"/>
          <w:lang w:val="ro-RO"/>
        </w:rPr>
        <w:t>.</w:t>
      </w:r>
    </w:p>
    <w:p w14:paraId="788A0540" w14:textId="77777777" w:rsidR="000F38B1" w:rsidRPr="00F77FB8" w:rsidRDefault="000F38B1" w:rsidP="000F38B1">
      <w:pPr>
        <w:rPr>
          <w:sz w:val="20"/>
          <w:szCs w:val="20"/>
          <w:lang w:val="ro-RO"/>
        </w:rPr>
      </w:pPr>
      <w:r w:rsidRPr="00F77FB8">
        <w:rPr>
          <w:sz w:val="20"/>
          <w:szCs w:val="20"/>
          <w:lang w:val="ro-RO"/>
        </w:rPr>
        <w:t>Alte drepturi în bani acordate salariaților, care nu se regăsesc în tabelul de mai sus, precum și baza legală a acordării acestora :</w:t>
      </w:r>
    </w:p>
    <w:p w14:paraId="61F86E98" w14:textId="77777777" w:rsidR="000F38B1" w:rsidRPr="00F77FB8" w:rsidRDefault="000F38B1" w:rsidP="000F38B1">
      <w:pPr>
        <w:rPr>
          <w:sz w:val="20"/>
          <w:szCs w:val="20"/>
          <w:lang w:val="ro-RO"/>
        </w:rPr>
      </w:pPr>
      <w:r w:rsidRPr="00F77FB8">
        <w:rPr>
          <w:sz w:val="20"/>
          <w:szCs w:val="20"/>
          <w:lang w:val="ro-RO"/>
        </w:rPr>
        <w:t xml:space="preserve">*) Începând cu luna ianuarie 2019, pentru perioada 2019-2024, se acordă lunar indemnizația de hrană prevăzută la art. 18 din Legea-cadru nr. 153/2017, cu modificările și completările ulterioare. Indemnizația de hrană reprezintă a 12-a parte din două salarii de bază minime brute pe țară, garantate în plate, în vigoare la data plății indemnizației. </w:t>
      </w:r>
    </w:p>
    <w:p w14:paraId="12B7B149" w14:textId="71A1D1E5" w:rsidR="000F38B1" w:rsidRPr="00F77FB8" w:rsidRDefault="000F38B1" w:rsidP="000F38B1">
      <w:pPr>
        <w:rPr>
          <w:sz w:val="20"/>
          <w:szCs w:val="20"/>
          <w:lang w:val="ro-RO"/>
        </w:rPr>
      </w:pPr>
      <w:r w:rsidRPr="00F77FB8">
        <w:rPr>
          <w:sz w:val="20"/>
          <w:szCs w:val="20"/>
          <w:lang w:val="ro-RO"/>
        </w:rPr>
        <w:t>Conform art I alin.(7) din OUG nr.168/2022</w:t>
      </w:r>
      <w:r w:rsidRPr="00F77FB8">
        <w:rPr>
          <w:sz w:val="20"/>
          <w:szCs w:val="20"/>
        </w:rPr>
        <w:t>”</w:t>
      </w:r>
      <w:r w:rsidRPr="00F77FB8">
        <w:rPr>
          <w:sz w:val="20"/>
          <w:szCs w:val="20"/>
          <w:lang w:val="ro-RO"/>
        </w:rPr>
        <w:t>Prin derogare de la prevederile art.18 alin.(1) din Legea cadru nr.</w:t>
      </w:r>
      <w:r w:rsidRPr="00F77FB8">
        <w:rPr>
          <w:b/>
          <w:bCs/>
          <w:sz w:val="20"/>
          <w:szCs w:val="20"/>
          <w:lang w:val="ro-RO"/>
        </w:rPr>
        <w:t>153/2017</w:t>
      </w:r>
      <w:r w:rsidRPr="00F77FB8">
        <w:rPr>
          <w:sz w:val="20"/>
          <w:szCs w:val="20"/>
          <w:lang w:val="ro-RO"/>
        </w:rPr>
        <w:t>, cu modificările și completările ulterioare, în anul 202</w:t>
      </w:r>
      <w:r w:rsidR="00C00B6E" w:rsidRPr="00F77FB8">
        <w:rPr>
          <w:sz w:val="20"/>
          <w:szCs w:val="20"/>
          <w:lang w:val="ro-RO"/>
        </w:rPr>
        <w:t>4</w:t>
      </w:r>
      <w:r w:rsidRPr="00F77FB8">
        <w:rPr>
          <w:sz w:val="20"/>
          <w:szCs w:val="20"/>
          <w:lang w:val="ro-RO"/>
        </w:rPr>
        <w:t>, valoarea lunară a indemnizației de hrană se menține la nivelul din anul 2022.</w:t>
      </w:r>
      <w:r w:rsidRPr="00F77FB8">
        <w:rPr>
          <w:sz w:val="20"/>
          <w:szCs w:val="20"/>
        </w:rPr>
        <w:t>”</w:t>
      </w:r>
      <w:r w:rsidRPr="00F77FB8">
        <w:rPr>
          <w:sz w:val="20"/>
          <w:szCs w:val="20"/>
          <w:lang w:val="ro-RO"/>
        </w:rPr>
        <w:t xml:space="preserve"> Se acordă proporțional cu timpul efectiv lucrat, cu încadrarea în prevederile art.25 alin.(1) din Legea-cadru nr.153/2017, cu modificările și completările ulterioare.</w:t>
      </w:r>
    </w:p>
    <w:p w14:paraId="2C18FEDC" w14:textId="3CA2C1BC" w:rsidR="000F38B1" w:rsidRPr="004E3573" w:rsidRDefault="000F38B1" w:rsidP="000F38B1">
      <w:pPr>
        <w:rPr>
          <w:sz w:val="20"/>
          <w:szCs w:val="20"/>
          <w:lang w:val="ro-RO"/>
        </w:rPr>
      </w:pPr>
      <w:r w:rsidRPr="004E3573">
        <w:rPr>
          <w:sz w:val="20"/>
          <w:szCs w:val="20"/>
          <w:lang w:val="ro-RO"/>
        </w:rPr>
        <w:tab/>
      </w:r>
      <w:r w:rsidRPr="004E3573">
        <w:rPr>
          <w:sz w:val="20"/>
          <w:szCs w:val="20"/>
          <w:lang w:val="ro-RO"/>
        </w:rPr>
        <w:tab/>
        <w:t>DIRECTOR ,</w:t>
      </w:r>
      <w:r w:rsidRPr="004E3573">
        <w:rPr>
          <w:sz w:val="20"/>
          <w:szCs w:val="20"/>
          <w:lang w:val="ro-RO"/>
        </w:rPr>
        <w:tab/>
      </w:r>
      <w:r w:rsidRPr="004E3573">
        <w:rPr>
          <w:sz w:val="20"/>
          <w:szCs w:val="20"/>
          <w:lang w:val="ro-RO"/>
        </w:rPr>
        <w:tab/>
        <w:t xml:space="preserve">    CONTABIL ȘEF,</w:t>
      </w:r>
      <w:r w:rsidRPr="004E3573">
        <w:rPr>
          <w:sz w:val="20"/>
          <w:szCs w:val="20"/>
          <w:lang w:val="ro-RO"/>
        </w:rPr>
        <w:tab/>
      </w:r>
      <w:r w:rsidRPr="004E3573">
        <w:rPr>
          <w:sz w:val="20"/>
          <w:szCs w:val="20"/>
          <w:lang w:val="ro-RO"/>
        </w:rPr>
        <w:tab/>
        <w:t xml:space="preserve">     </w:t>
      </w:r>
      <w:r w:rsidR="005132FF">
        <w:rPr>
          <w:sz w:val="20"/>
          <w:szCs w:val="20"/>
          <w:lang w:val="ro-RO"/>
        </w:rPr>
        <w:t xml:space="preserve">           </w:t>
      </w:r>
      <w:r w:rsidRPr="004E3573">
        <w:rPr>
          <w:sz w:val="20"/>
          <w:szCs w:val="20"/>
          <w:lang w:val="ro-RO"/>
        </w:rPr>
        <w:t>CONSILIER JURIDIC,</w:t>
      </w:r>
      <w:r w:rsidRPr="004E3573">
        <w:rPr>
          <w:sz w:val="20"/>
          <w:szCs w:val="20"/>
          <w:lang w:val="ro-RO"/>
        </w:rPr>
        <w:tab/>
      </w:r>
      <w:r w:rsidRPr="004E3573">
        <w:rPr>
          <w:sz w:val="20"/>
          <w:szCs w:val="20"/>
          <w:lang w:val="ro-RO"/>
        </w:rPr>
        <w:tab/>
        <w:t xml:space="preserve">                            </w:t>
      </w:r>
      <w:r w:rsidR="005132FF">
        <w:rPr>
          <w:sz w:val="20"/>
          <w:szCs w:val="20"/>
          <w:lang w:val="ro-RO"/>
        </w:rPr>
        <w:t xml:space="preserve">          </w:t>
      </w:r>
      <w:r w:rsidRPr="004E3573">
        <w:rPr>
          <w:sz w:val="20"/>
          <w:szCs w:val="20"/>
          <w:lang w:val="ro-RO"/>
        </w:rPr>
        <w:t>COMP. RESURSE UMANE</w:t>
      </w:r>
      <w:r w:rsidR="000C3AAC">
        <w:rPr>
          <w:sz w:val="20"/>
          <w:szCs w:val="20"/>
          <w:lang w:val="ro-RO"/>
        </w:rPr>
        <w:t>,</w:t>
      </w:r>
    </w:p>
    <w:p w14:paraId="090B3DC1" w14:textId="19880786" w:rsidR="000F38B1" w:rsidRDefault="000F38B1" w:rsidP="00692293">
      <w:pPr>
        <w:ind w:firstLine="720"/>
        <w:rPr>
          <w:lang w:val="ro-RO"/>
        </w:rPr>
      </w:pPr>
      <w:r w:rsidRPr="004E3573">
        <w:rPr>
          <w:sz w:val="20"/>
          <w:szCs w:val="20"/>
          <w:lang w:val="ro-RO"/>
        </w:rPr>
        <w:t xml:space="preserve">        </w:t>
      </w:r>
      <w:r w:rsidR="005132FF">
        <w:rPr>
          <w:sz w:val="20"/>
          <w:szCs w:val="20"/>
          <w:lang w:val="ro-RO"/>
        </w:rPr>
        <w:t xml:space="preserve">  </w:t>
      </w:r>
      <w:r w:rsidRPr="004E3573">
        <w:rPr>
          <w:sz w:val="20"/>
          <w:szCs w:val="20"/>
          <w:lang w:val="ro-RO"/>
        </w:rPr>
        <w:t xml:space="preserve"> RADU GABRIELA                </w:t>
      </w:r>
      <w:r w:rsidR="005132FF">
        <w:rPr>
          <w:sz w:val="20"/>
          <w:szCs w:val="20"/>
          <w:lang w:val="ro-RO"/>
        </w:rPr>
        <w:t xml:space="preserve">     </w:t>
      </w:r>
      <w:r w:rsidRPr="004E3573">
        <w:rPr>
          <w:sz w:val="20"/>
          <w:szCs w:val="20"/>
          <w:lang w:val="ro-RO"/>
        </w:rPr>
        <w:t xml:space="preserve">  CONSTANTIN STELUȚA              </w:t>
      </w:r>
      <w:r w:rsidR="005132FF">
        <w:rPr>
          <w:sz w:val="20"/>
          <w:szCs w:val="20"/>
          <w:lang w:val="ro-RO"/>
        </w:rPr>
        <w:t xml:space="preserve"> </w:t>
      </w:r>
      <w:r w:rsidRPr="004E3573">
        <w:rPr>
          <w:sz w:val="20"/>
          <w:szCs w:val="20"/>
          <w:lang w:val="ro-RO"/>
        </w:rPr>
        <w:t xml:space="preserve">VRĂJMAȘU CRISTINA GABRIELA                      </w:t>
      </w:r>
      <w:r w:rsidR="005132FF">
        <w:rPr>
          <w:sz w:val="20"/>
          <w:szCs w:val="20"/>
          <w:lang w:val="ro-RO"/>
        </w:rPr>
        <w:t xml:space="preserve">                </w:t>
      </w:r>
      <w:r w:rsidRPr="004E3573">
        <w:rPr>
          <w:sz w:val="20"/>
          <w:szCs w:val="20"/>
          <w:lang w:val="ro-RO"/>
        </w:rPr>
        <w:t xml:space="preserve"> INSP. SPEC. IONAȘCU RODICA - MĂDĂLINA</w:t>
      </w:r>
    </w:p>
    <w:sectPr w:rsidR="000F38B1" w:rsidSect="00F23BCB">
      <w:pgSz w:w="16838" w:h="11906" w:orient="landscape" w:code="9"/>
      <w:pgMar w:top="284" w:right="53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46C5" w14:textId="77777777" w:rsidR="00E35940" w:rsidRDefault="00E35940" w:rsidP="00E036D3">
      <w:pPr>
        <w:spacing w:after="0" w:line="240" w:lineRule="auto"/>
      </w:pPr>
      <w:r>
        <w:separator/>
      </w:r>
    </w:p>
  </w:endnote>
  <w:endnote w:type="continuationSeparator" w:id="0">
    <w:p w14:paraId="2FF40190" w14:textId="77777777" w:rsidR="00E35940" w:rsidRDefault="00E35940" w:rsidP="00E0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AA3A" w14:textId="77777777" w:rsidR="00E35940" w:rsidRDefault="00E35940" w:rsidP="00E036D3">
      <w:pPr>
        <w:spacing w:after="0" w:line="240" w:lineRule="auto"/>
      </w:pPr>
      <w:r>
        <w:separator/>
      </w:r>
    </w:p>
  </w:footnote>
  <w:footnote w:type="continuationSeparator" w:id="0">
    <w:p w14:paraId="58192997" w14:textId="77777777" w:rsidR="00E35940" w:rsidRDefault="00E35940" w:rsidP="00E03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D5"/>
    <w:rsid w:val="000026F7"/>
    <w:rsid w:val="000179C2"/>
    <w:rsid w:val="0002228A"/>
    <w:rsid w:val="00025494"/>
    <w:rsid w:val="00045EB8"/>
    <w:rsid w:val="00055237"/>
    <w:rsid w:val="000556DE"/>
    <w:rsid w:val="000878E1"/>
    <w:rsid w:val="000B01DB"/>
    <w:rsid w:val="000B21E0"/>
    <w:rsid w:val="000C2C10"/>
    <w:rsid w:val="000C36A9"/>
    <w:rsid w:val="000C3AAC"/>
    <w:rsid w:val="000D0778"/>
    <w:rsid w:val="000D1D33"/>
    <w:rsid w:val="000E0E7D"/>
    <w:rsid w:val="000E3FF9"/>
    <w:rsid w:val="000F196D"/>
    <w:rsid w:val="000F38B1"/>
    <w:rsid w:val="00106C0E"/>
    <w:rsid w:val="00125BD2"/>
    <w:rsid w:val="00126B55"/>
    <w:rsid w:val="001330EF"/>
    <w:rsid w:val="00140BA9"/>
    <w:rsid w:val="0014250D"/>
    <w:rsid w:val="00154049"/>
    <w:rsid w:val="00155EED"/>
    <w:rsid w:val="00173781"/>
    <w:rsid w:val="00194FD0"/>
    <w:rsid w:val="00197646"/>
    <w:rsid w:val="001C67BF"/>
    <w:rsid w:val="001D209A"/>
    <w:rsid w:val="0020026F"/>
    <w:rsid w:val="002032E7"/>
    <w:rsid w:val="00221D86"/>
    <w:rsid w:val="00221E42"/>
    <w:rsid w:val="00242B07"/>
    <w:rsid w:val="00254FBD"/>
    <w:rsid w:val="002843F1"/>
    <w:rsid w:val="002C18CD"/>
    <w:rsid w:val="0031242B"/>
    <w:rsid w:val="00314F37"/>
    <w:rsid w:val="003455E6"/>
    <w:rsid w:val="003468A3"/>
    <w:rsid w:val="0035078E"/>
    <w:rsid w:val="00356504"/>
    <w:rsid w:val="003568D5"/>
    <w:rsid w:val="00382318"/>
    <w:rsid w:val="003F3B73"/>
    <w:rsid w:val="00416BB4"/>
    <w:rsid w:val="0042064D"/>
    <w:rsid w:val="004246E5"/>
    <w:rsid w:val="00424FC4"/>
    <w:rsid w:val="00431B4A"/>
    <w:rsid w:val="00455704"/>
    <w:rsid w:val="00475351"/>
    <w:rsid w:val="004A62DF"/>
    <w:rsid w:val="004B4432"/>
    <w:rsid w:val="004E3573"/>
    <w:rsid w:val="004E7E3A"/>
    <w:rsid w:val="004F5BB0"/>
    <w:rsid w:val="005132FF"/>
    <w:rsid w:val="005247F3"/>
    <w:rsid w:val="00526CE8"/>
    <w:rsid w:val="00544D08"/>
    <w:rsid w:val="00552ADB"/>
    <w:rsid w:val="0055600C"/>
    <w:rsid w:val="0059139D"/>
    <w:rsid w:val="005C1B11"/>
    <w:rsid w:val="005C4620"/>
    <w:rsid w:val="005F3F21"/>
    <w:rsid w:val="0061619F"/>
    <w:rsid w:val="006467F3"/>
    <w:rsid w:val="0068003D"/>
    <w:rsid w:val="006817DB"/>
    <w:rsid w:val="0068289F"/>
    <w:rsid w:val="00690D58"/>
    <w:rsid w:val="00692293"/>
    <w:rsid w:val="006C7070"/>
    <w:rsid w:val="006D1A66"/>
    <w:rsid w:val="0070215C"/>
    <w:rsid w:val="00715994"/>
    <w:rsid w:val="00717E39"/>
    <w:rsid w:val="007201B6"/>
    <w:rsid w:val="007237E4"/>
    <w:rsid w:val="0073125E"/>
    <w:rsid w:val="0073385B"/>
    <w:rsid w:val="00765032"/>
    <w:rsid w:val="007B4435"/>
    <w:rsid w:val="007D4D2E"/>
    <w:rsid w:val="007D7561"/>
    <w:rsid w:val="007F5394"/>
    <w:rsid w:val="00811166"/>
    <w:rsid w:val="008151F0"/>
    <w:rsid w:val="008350CE"/>
    <w:rsid w:val="0084042B"/>
    <w:rsid w:val="00850F3E"/>
    <w:rsid w:val="00867486"/>
    <w:rsid w:val="0087037B"/>
    <w:rsid w:val="00871D0E"/>
    <w:rsid w:val="00872DFB"/>
    <w:rsid w:val="00877B66"/>
    <w:rsid w:val="008A6B55"/>
    <w:rsid w:val="008B4073"/>
    <w:rsid w:val="008C0171"/>
    <w:rsid w:val="0092702B"/>
    <w:rsid w:val="009602C7"/>
    <w:rsid w:val="00970400"/>
    <w:rsid w:val="009771CA"/>
    <w:rsid w:val="009A4D40"/>
    <w:rsid w:val="009C4E0E"/>
    <w:rsid w:val="009D7977"/>
    <w:rsid w:val="009E2958"/>
    <w:rsid w:val="00A012B8"/>
    <w:rsid w:val="00A7238E"/>
    <w:rsid w:val="00A7336C"/>
    <w:rsid w:val="00A75C28"/>
    <w:rsid w:val="00A80825"/>
    <w:rsid w:val="00A84BF2"/>
    <w:rsid w:val="00A871DB"/>
    <w:rsid w:val="00AE32EF"/>
    <w:rsid w:val="00AF0778"/>
    <w:rsid w:val="00B014F6"/>
    <w:rsid w:val="00B31273"/>
    <w:rsid w:val="00B50427"/>
    <w:rsid w:val="00BB67FB"/>
    <w:rsid w:val="00BD2FF4"/>
    <w:rsid w:val="00BF576B"/>
    <w:rsid w:val="00C008BC"/>
    <w:rsid w:val="00C00B6E"/>
    <w:rsid w:val="00C12878"/>
    <w:rsid w:val="00C169D8"/>
    <w:rsid w:val="00C26DC7"/>
    <w:rsid w:val="00C36FEC"/>
    <w:rsid w:val="00C44EB2"/>
    <w:rsid w:val="00C878C0"/>
    <w:rsid w:val="00CC6AD9"/>
    <w:rsid w:val="00CE03C8"/>
    <w:rsid w:val="00CF5F1D"/>
    <w:rsid w:val="00D37F47"/>
    <w:rsid w:val="00D405F1"/>
    <w:rsid w:val="00D56ED0"/>
    <w:rsid w:val="00D66ECA"/>
    <w:rsid w:val="00D779A1"/>
    <w:rsid w:val="00D95CB2"/>
    <w:rsid w:val="00DA7DB1"/>
    <w:rsid w:val="00DB69D0"/>
    <w:rsid w:val="00DC3480"/>
    <w:rsid w:val="00DE7C4A"/>
    <w:rsid w:val="00E036D3"/>
    <w:rsid w:val="00E15E0A"/>
    <w:rsid w:val="00E35940"/>
    <w:rsid w:val="00E5314E"/>
    <w:rsid w:val="00E53C0B"/>
    <w:rsid w:val="00E62393"/>
    <w:rsid w:val="00E82DCD"/>
    <w:rsid w:val="00E979E7"/>
    <w:rsid w:val="00EE61EA"/>
    <w:rsid w:val="00F23BCB"/>
    <w:rsid w:val="00F611F4"/>
    <w:rsid w:val="00F77FB8"/>
    <w:rsid w:val="00FA2E64"/>
    <w:rsid w:val="00FC5B62"/>
    <w:rsid w:val="00FC6ED2"/>
    <w:rsid w:val="00FD7A99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D6C8"/>
  <w15:docId w15:val="{ABD93DDE-18AB-4673-9785-0C78CCE0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468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D3"/>
  </w:style>
  <w:style w:type="paragraph" w:styleId="Footer">
    <w:name w:val="footer"/>
    <w:basedOn w:val="Normal"/>
    <w:link w:val="FooterChar"/>
    <w:uiPriority w:val="99"/>
    <w:unhideWhenUsed/>
    <w:rsid w:val="00E0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2711-CE4B-4D62-9D9C-0634BB97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Steluta</dc:creator>
  <cp:keywords/>
  <dc:description/>
  <cp:lastModifiedBy>user</cp:lastModifiedBy>
  <cp:revision>2</cp:revision>
  <cp:lastPrinted>2024-10-30T10:18:00Z</cp:lastPrinted>
  <dcterms:created xsi:type="dcterms:W3CDTF">2026-04-29T10:31:00Z</dcterms:created>
  <dcterms:modified xsi:type="dcterms:W3CDTF">2026-04-29T10:31:00Z</dcterms:modified>
</cp:coreProperties>
</file>